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65E" w:rsidRDefault="003F365E" w:rsidP="003F365E">
      <w:pPr>
        <w:pStyle w:val="Default"/>
        <w:rPr>
          <w:sz w:val="28"/>
          <w:szCs w:val="28"/>
        </w:rPr>
      </w:pPr>
      <w:r>
        <w:rPr>
          <w:b/>
          <w:bCs/>
          <w:sz w:val="28"/>
          <w:szCs w:val="28"/>
        </w:rPr>
        <w:t>A</w:t>
      </w:r>
      <w:r>
        <w:rPr>
          <w:b/>
          <w:bCs/>
          <w:sz w:val="22"/>
          <w:szCs w:val="22"/>
        </w:rPr>
        <w:t xml:space="preserve">NNEX </w:t>
      </w:r>
      <w:r>
        <w:rPr>
          <w:b/>
          <w:bCs/>
          <w:sz w:val="28"/>
          <w:szCs w:val="28"/>
        </w:rPr>
        <w:t xml:space="preserve">2: COMMITMENT OF THE HOST INSTITUTION </w:t>
      </w:r>
    </w:p>
    <w:p w:rsidR="003F365E" w:rsidRDefault="003F365E" w:rsidP="003F365E">
      <w:pPr>
        <w:pStyle w:val="Default"/>
        <w:rPr>
          <w:b/>
          <w:bCs/>
          <w:i/>
          <w:iCs/>
          <w:sz w:val="23"/>
          <w:szCs w:val="23"/>
        </w:rPr>
      </w:pPr>
      <w:r w:rsidRPr="003F365E">
        <w:rPr>
          <w:rFonts w:ascii="Times New Roman" w:hAnsi="Times New Roman" w:cs="Times New Roman"/>
          <w:b/>
          <w:bCs/>
          <w:i/>
          <w:iCs/>
          <w:color w:val="FF0000"/>
          <w:sz w:val="23"/>
          <w:szCs w:val="23"/>
        </w:rPr>
        <w:t>(</w:t>
      </w:r>
      <w:r w:rsidRPr="003F365E">
        <w:rPr>
          <w:b/>
          <w:bCs/>
          <w:i/>
          <w:iCs/>
          <w:color w:val="FF0000"/>
          <w:sz w:val="23"/>
          <w:szCs w:val="23"/>
        </w:rPr>
        <w:t>Print on paper bearing the official letterhead of the host institution)</w:t>
      </w:r>
      <w:r>
        <w:rPr>
          <w:b/>
          <w:bCs/>
          <w:i/>
          <w:iCs/>
          <w:sz w:val="23"/>
          <w:szCs w:val="23"/>
        </w:rPr>
        <w:t xml:space="preserve"> </w:t>
      </w:r>
    </w:p>
    <w:p w:rsidR="003F365E" w:rsidRDefault="003F365E" w:rsidP="003F365E">
      <w:pPr>
        <w:pStyle w:val="Default"/>
        <w:rPr>
          <w:sz w:val="23"/>
          <w:szCs w:val="23"/>
        </w:rPr>
      </w:pPr>
      <w:bookmarkStart w:id="0" w:name="_GoBack"/>
      <w:bookmarkEnd w:id="0"/>
    </w:p>
    <w:p w:rsidR="003F365E" w:rsidRDefault="003F365E" w:rsidP="003F365E">
      <w:pPr>
        <w:pStyle w:val="Default"/>
        <w:rPr>
          <w:rFonts w:ascii="Times New Roman" w:hAnsi="Times New Roman" w:cs="Times New Roman"/>
          <w:sz w:val="32"/>
          <w:szCs w:val="32"/>
        </w:rPr>
      </w:pPr>
      <w:r>
        <w:rPr>
          <w:rFonts w:ascii="Times New Roman" w:hAnsi="Times New Roman" w:cs="Times New Roman"/>
          <w:b/>
          <w:bCs/>
          <w:sz w:val="32"/>
          <w:szCs w:val="32"/>
        </w:rPr>
        <w:t>Commitment of the host institution for ERC Calls 201</w:t>
      </w:r>
      <w:r w:rsidR="00037AD3">
        <w:rPr>
          <w:rFonts w:ascii="Times New Roman" w:hAnsi="Times New Roman" w:cs="Times New Roman"/>
          <w:b/>
          <w:bCs/>
          <w:sz w:val="32"/>
          <w:szCs w:val="32"/>
        </w:rPr>
        <w:t>7</w:t>
      </w:r>
      <w:r>
        <w:rPr>
          <w:rFonts w:ascii="Times New Roman" w:hAnsi="Times New Roman" w:cs="Times New Roman"/>
          <w:b/>
          <w:bCs/>
          <w:sz w:val="32"/>
          <w:szCs w:val="32"/>
        </w:rPr>
        <w:t xml:space="preserve"> </w:t>
      </w:r>
    </w:p>
    <w:p w:rsidR="003F365E" w:rsidRDefault="003F365E" w:rsidP="003F365E">
      <w:pPr>
        <w:pStyle w:val="Default"/>
        <w:rPr>
          <w:sz w:val="12"/>
          <w:szCs w:val="12"/>
        </w:rPr>
      </w:pPr>
    </w:p>
    <w:p w:rsidR="003F365E" w:rsidRDefault="003F365E" w:rsidP="003F365E">
      <w:pPr>
        <w:pStyle w:val="Default"/>
        <w:rPr>
          <w:rFonts w:ascii="Times New Roman" w:hAnsi="Times New Roman" w:cs="Times New Roman"/>
          <w:sz w:val="32"/>
          <w:szCs w:val="32"/>
        </w:rPr>
      </w:pPr>
      <w:r>
        <w:rPr>
          <w:sz w:val="12"/>
          <w:szCs w:val="12"/>
        </w:rPr>
        <w:t xml:space="preserve">. </w:t>
      </w:r>
    </w:p>
    <w:p w:rsidR="003F365E" w:rsidRDefault="003F365E" w:rsidP="003F365E">
      <w:pPr>
        <w:pStyle w:val="Default"/>
        <w:rPr>
          <w:rFonts w:ascii="Times New Roman" w:hAnsi="Times New Roman" w:cs="Times New Roman"/>
          <w:b/>
          <w:bCs/>
          <w:sz w:val="22"/>
          <w:szCs w:val="22"/>
        </w:rPr>
      </w:pPr>
      <w:r w:rsidRPr="003F365E">
        <w:rPr>
          <w:rFonts w:ascii="Times New Roman" w:hAnsi="Times New Roman" w:cs="Times New Roman"/>
          <w:b/>
          <w:bCs/>
          <w:iCs/>
          <w:sz w:val="22"/>
          <w:szCs w:val="22"/>
        </w:rPr>
        <w:t>Imperial College of Science, Technology and Medicine</w:t>
      </w:r>
      <w:r>
        <w:rPr>
          <w:rFonts w:ascii="Times New Roman" w:hAnsi="Times New Roman" w:cs="Times New Roman"/>
          <w:b/>
          <w:bCs/>
          <w:i/>
          <w:iCs/>
          <w:sz w:val="22"/>
          <w:szCs w:val="22"/>
        </w:rPr>
        <w:t xml:space="preserve"> </w:t>
      </w:r>
      <w:r>
        <w:rPr>
          <w:rFonts w:ascii="Times New Roman" w:hAnsi="Times New Roman" w:cs="Times New Roman"/>
          <w:b/>
          <w:bCs/>
          <w:sz w:val="22"/>
          <w:szCs w:val="22"/>
        </w:rPr>
        <w:t xml:space="preserve">which is the </w:t>
      </w:r>
      <w:r>
        <w:rPr>
          <w:rFonts w:ascii="Times New Roman" w:hAnsi="Times New Roman" w:cs="Times New Roman"/>
          <w:b/>
          <w:bCs/>
          <w:i/>
          <w:iCs/>
          <w:sz w:val="22"/>
          <w:szCs w:val="22"/>
        </w:rPr>
        <w:t>applicant legal entity</w:t>
      </w:r>
      <w:r>
        <w:rPr>
          <w:rFonts w:ascii="Times New Roman" w:hAnsi="Times New Roman" w:cs="Times New Roman"/>
          <w:b/>
          <w:bCs/>
          <w:sz w:val="22"/>
          <w:szCs w:val="22"/>
        </w:rPr>
        <w:t xml:space="preserve">, confirms its intention to sign a supplementary agreement with </w:t>
      </w:r>
    </w:p>
    <w:p w:rsidR="003F365E" w:rsidRDefault="003F365E" w:rsidP="003F365E">
      <w:pPr>
        <w:pStyle w:val="Default"/>
        <w:rPr>
          <w:rFonts w:ascii="Times New Roman" w:hAnsi="Times New Roman" w:cs="Times New Roman"/>
          <w:sz w:val="22"/>
          <w:szCs w:val="22"/>
        </w:rPr>
      </w:pPr>
    </w:p>
    <w:p w:rsidR="003F365E" w:rsidRPr="003F365E" w:rsidRDefault="003F365E" w:rsidP="003F365E">
      <w:pPr>
        <w:pStyle w:val="Default"/>
        <w:rPr>
          <w:rFonts w:ascii="Times New Roman" w:hAnsi="Times New Roman" w:cs="Times New Roman"/>
          <w:b/>
          <w:bCs/>
          <w:i/>
          <w:iCs/>
          <w:color w:val="FF0000"/>
          <w:sz w:val="22"/>
          <w:szCs w:val="22"/>
        </w:rPr>
      </w:pPr>
      <w:r w:rsidRPr="003F365E">
        <w:rPr>
          <w:rFonts w:ascii="Times New Roman" w:hAnsi="Times New Roman" w:cs="Times New Roman"/>
          <w:b/>
          <w:bCs/>
          <w:i/>
          <w:iCs/>
          <w:color w:val="FF0000"/>
          <w:sz w:val="22"/>
          <w:szCs w:val="22"/>
        </w:rPr>
        <w:t>(</w:t>
      </w:r>
      <w:proofErr w:type="gramStart"/>
      <w:r w:rsidRPr="003F365E">
        <w:rPr>
          <w:rFonts w:ascii="Times New Roman" w:hAnsi="Times New Roman" w:cs="Times New Roman"/>
          <w:b/>
          <w:bCs/>
          <w:i/>
          <w:iCs/>
          <w:color w:val="FF0000"/>
          <w:sz w:val="22"/>
          <w:szCs w:val="22"/>
        </w:rPr>
        <w:t>please</w:t>
      </w:r>
      <w:proofErr w:type="gramEnd"/>
      <w:r w:rsidRPr="003F365E">
        <w:rPr>
          <w:rFonts w:ascii="Times New Roman" w:hAnsi="Times New Roman" w:cs="Times New Roman"/>
          <w:b/>
          <w:bCs/>
          <w:i/>
          <w:iCs/>
          <w:color w:val="FF0000"/>
          <w:sz w:val="22"/>
          <w:szCs w:val="22"/>
        </w:rPr>
        <w:t xml:space="preserve"> fill in here the name of the principal investigator)</w:t>
      </w:r>
    </w:p>
    <w:p w:rsidR="003F365E" w:rsidRDefault="003F365E" w:rsidP="003F365E">
      <w:pPr>
        <w:pStyle w:val="Default"/>
        <w:rPr>
          <w:rFonts w:ascii="Times New Roman" w:hAnsi="Times New Roman" w:cs="Times New Roman"/>
          <w:sz w:val="22"/>
          <w:szCs w:val="22"/>
        </w:rPr>
      </w:pPr>
      <w:r>
        <w:rPr>
          <w:rFonts w:ascii="Times New Roman" w:hAnsi="Times New Roman" w:cs="Times New Roman"/>
          <w:b/>
          <w:bCs/>
          <w:i/>
          <w:iCs/>
          <w:sz w:val="22"/>
          <w:szCs w:val="22"/>
        </w:rPr>
        <w:t xml:space="preserve"> </w:t>
      </w:r>
    </w:p>
    <w:p w:rsidR="003F365E" w:rsidRDefault="003F365E" w:rsidP="003F365E">
      <w:pPr>
        <w:pStyle w:val="Default"/>
        <w:rPr>
          <w:rFonts w:ascii="Times New Roman" w:hAnsi="Times New Roman" w:cs="Times New Roman"/>
          <w:b/>
          <w:bCs/>
          <w:sz w:val="22"/>
          <w:szCs w:val="22"/>
        </w:rPr>
      </w:pPr>
      <w:proofErr w:type="gramStart"/>
      <w:r>
        <w:rPr>
          <w:rFonts w:ascii="Times New Roman" w:hAnsi="Times New Roman" w:cs="Times New Roman"/>
          <w:b/>
          <w:bCs/>
          <w:sz w:val="22"/>
          <w:szCs w:val="22"/>
        </w:rPr>
        <w:t>in</w:t>
      </w:r>
      <w:proofErr w:type="gramEnd"/>
      <w:r>
        <w:rPr>
          <w:rFonts w:ascii="Times New Roman" w:hAnsi="Times New Roman" w:cs="Times New Roman"/>
          <w:b/>
          <w:bCs/>
          <w:sz w:val="22"/>
          <w:szCs w:val="22"/>
        </w:rPr>
        <w:t xml:space="preserve"> which the obligations listed below will be addressed should the proposal entitled </w:t>
      </w:r>
    </w:p>
    <w:p w:rsidR="003F365E" w:rsidRDefault="003F365E" w:rsidP="003F365E">
      <w:pPr>
        <w:pStyle w:val="Default"/>
        <w:rPr>
          <w:rFonts w:ascii="Times New Roman" w:hAnsi="Times New Roman" w:cs="Times New Roman"/>
          <w:sz w:val="22"/>
          <w:szCs w:val="22"/>
        </w:rPr>
      </w:pPr>
    </w:p>
    <w:p w:rsidR="003F365E" w:rsidRPr="003F365E" w:rsidRDefault="003F365E" w:rsidP="003F365E">
      <w:pPr>
        <w:pStyle w:val="Default"/>
        <w:rPr>
          <w:rFonts w:ascii="Times New Roman" w:hAnsi="Times New Roman" w:cs="Times New Roman"/>
          <w:b/>
          <w:bCs/>
          <w:color w:val="FF0000"/>
          <w:sz w:val="22"/>
          <w:szCs w:val="22"/>
        </w:rPr>
      </w:pPr>
      <w:r w:rsidRPr="003F365E">
        <w:rPr>
          <w:rFonts w:ascii="Times New Roman" w:hAnsi="Times New Roman" w:cs="Times New Roman"/>
          <w:b/>
          <w:bCs/>
          <w:color w:val="FF0000"/>
          <w:sz w:val="22"/>
          <w:szCs w:val="22"/>
        </w:rPr>
        <w:t>(</w:t>
      </w:r>
      <w:proofErr w:type="gramStart"/>
      <w:r w:rsidRPr="003F365E">
        <w:rPr>
          <w:rFonts w:ascii="Times New Roman" w:hAnsi="Times New Roman" w:cs="Times New Roman"/>
          <w:b/>
          <w:bCs/>
          <w:i/>
          <w:iCs/>
          <w:color w:val="FF0000"/>
          <w:sz w:val="22"/>
          <w:szCs w:val="22"/>
        </w:rPr>
        <w:t>acronym</w:t>
      </w:r>
      <w:proofErr w:type="gramEnd"/>
      <w:r w:rsidRPr="003F365E">
        <w:rPr>
          <w:rFonts w:ascii="Times New Roman" w:hAnsi="Times New Roman" w:cs="Times New Roman"/>
          <w:b/>
          <w:bCs/>
          <w:color w:val="FF0000"/>
          <w:sz w:val="22"/>
          <w:szCs w:val="22"/>
        </w:rPr>
        <w:t xml:space="preserve">): </w:t>
      </w:r>
      <w:r w:rsidRPr="003F365E">
        <w:rPr>
          <w:rFonts w:ascii="Times New Roman" w:hAnsi="Times New Roman" w:cs="Times New Roman"/>
          <w:b/>
          <w:bCs/>
          <w:i/>
          <w:iCs/>
          <w:color w:val="FF0000"/>
          <w:sz w:val="22"/>
          <w:szCs w:val="22"/>
        </w:rPr>
        <w:t>(title of the proposal</w:t>
      </w:r>
      <w:r w:rsidRPr="003F365E">
        <w:rPr>
          <w:rFonts w:ascii="Times New Roman" w:hAnsi="Times New Roman" w:cs="Times New Roman"/>
          <w:b/>
          <w:bCs/>
          <w:color w:val="FF0000"/>
          <w:sz w:val="22"/>
          <w:szCs w:val="22"/>
        </w:rPr>
        <w:t xml:space="preserve">) </w:t>
      </w:r>
    </w:p>
    <w:p w:rsidR="003F365E" w:rsidRDefault="003F365E" w:rsidP="003F365E">
      <w:pPr>
        <w:pStyle w:val="Default"/>
        <w:rPr>
          <w:rFonts w:ascii="Times New Roman" w:hAnsi="Times New Roman" w:cs="Times New Roman"/>
          <w:sz w:val="22"/>
          <w:szCs w:val="22"/>
        </w:rPr>
      </w:pPr>
    </w:p>
    <w:p w:rsidR="003F365E" w:rsidRDefault="003F365E" w:rsidP="003F365E">
      <w:pPr>
        <w:pStyle w:val="Default"/>
        <w:rPr>
          <w:rFonts w:ascii="Times New Roman" w:hAnsi="Times New Roman" w:cs="Times New Roman"/>
          <w:b/>
          <w:bCs/>
          <w:sz w:val="22"/>
          <w:szCs w:val="22"/>
        </w:rPr>
      </w:pPr>
      <w:proofErr w:type="gramStart"/>
      <w:r>
        <w:rPr>
          <w:rFonts w:ascii="Times New Roman" w:hAnsi="Times New Roman" w:cs="Times New Roman"/>
          <w:b/>
          <w:bCs/>
          <w:sz w:val="22"/>
          <w:szCs w:val="22"/>
        </w:rPr>
        <w:t>be</w:t>
      </w:r>
      <w:proofErr w:type="gramEnd"/>
      <w:r>
        <w:rPr>
          <w:rFonts w:ascii="Times New Roman" w:hAnsi="Times New Roman" w:cs="Times New Roman"/>
          <w:b/>
          <w:bCs/>
          <w:sz w:val="22"/>
          <w:szCs w:val="22"/>
        </w:rPr>
        <w:t xml:space="preserve"> retained. </w:t>
      </w:r>
    </w:p>
    <w:p w:rsidR="003F365E" w:rsidRDefault="003F365E" w:rsidP="003F365E">
      <w:pPr>
        <w:pStyle w:val="Default"/>
        <w:rPr>
          <w:rFonts w:ascii="Times New Roman" w:hAnsi="Times New Roman" w:cs="Times New Roman"/>
          <w:sz w:val="22"/>
          <w:szCs w:val="22"/>
        </w:rPr>
      </w:pPr>
    </w:p>
    <w:p w:rsidR="003F365E" w:rsidRDefault="003F365E" w:rsidP="003F365E">
      <w:pPr>
        <w:pStyle w:val="Default"/>
        <w:rPr>
          <w:rFonts w:ascii="Times New Roman" w:hAnsi="Times New Roman" w:cs="Times New Roman"/>
          <w:b/>
          <w:bCs/>
          <w:sz w:val="22"/>
          <w:szCs w:val="22"/>
        </w:rPr>
      </w:pPr>
      <w:r>
        <w:rPr>
          <w:rFonts w:ascii="Times New Roman" w:hAnsi="Times New Roman" w:cs="Times New Roman"/>
          <w:b/>
          <w:bCs/>
          <w:sz w:val="22"/>
          <w:szCs w:val="22"/>
        </w:rPr>
        <w:t xml:space="preserve">Performance obligations of the </w:t>
      </w:r>
      <w:r>
        <w:rPr>
          <w:rFonts w:ascii="Times New Roman" w:hAnsi="Times New Roman" w:cs="Times New Roman"/>
          <w:b/>
          <w:bCs/>
          <w:i/>
          <w:iCs/>
          <w:sz w:val="22"/>
          <w:szCs w:val="22"/>
        </w:rPr>
        <w:t xml:space="preserve">applicant legal entity </w:t>
      </w:r>
      <w:r>
        <w:rPr>
          <w:rFonts w:ascii="Times New Roman" w:hAnsi="Times New Roman" w:cs="Times New Roman"/>
          <w:b/>
          <w:bCs/>
          <w:sz w:val="22"/>
          <w:szCs w:val="22"/>
        </w:rPr>
        <w:t xml:space="preserve">that will become the beneficiary of the H2020 ERC Grant Agreement (hereafter referred to as the Agreement), should the proposal be retained and the preparation of the Agreement be successfully concluded: </w:t>
      </w:r>
    </w:p>
    <w:p w:rsidR="00192D2D" w:rsidRDefault="00192D2D" w:rsidP="003F365E">
      <w:pPr>
        <w:pStyle w:val="Default"/>
        <w:rPr>
          <w:rFonts w:ascii="Times New Roman" w:hAnsi="Times New Roman" w:cs="Times New Roman"/>
          <w:sz w:val="22"/>
          <w:szCs w:val="22"/>
        </w:rPr>
      </w:pPr>
    </w:p>
    <w:p w:rsidR="003F365E" w:rsidRDefault="003F365E" w:rsidP="003F365E">
      <w:pPr>
        <w:pStyle w:val="Default"/>
        <w:rPr>
          <w:rFonts w:ascii="Times New Roman" w:hAnsi="Times New Roman" w:cs="Times New Roman"/>
          <w:b/>
          <w:bCs/>
          <w:sz w:val="22"/>
          <w:szCs w:val="22"/>
        </w:rPr>
      </w:pPr>
      <w:r>
        <w:rPr>
          <w:rFonts w:ascii="Times New Roman" w:hAnsi="Times New Roman" w:cs="Times New Roman"/>
          <w:b/>
          <w:bCs/>
          <w:sz w:val="22"/>
          <w:szCs w:val="22"/>
        </w:rPr>
        <w:t xml:space="preserve">The </w:t>
      </w:r>
      <w:r>
        <w:rPr>
          <w:rFonts w:ascii="Times New Roman" w:hAnsi="Times New Roman" w:cs="Times New Roman"/>
          <w:b/>
          <w:bCs/>
          <w:i/>
          <w:iCs/>
          <w:sz w:val="22"/>
          <w:szCs w:val="22"/>
        </w:rPr>
        <w:t xml:space="preserve">applicant legal entity </w:t>
      </w:r>
      <w:r>
        <w:rPr>
          <w:rFonts w:ascii="Times New Roman" w:hAnsi="Times New Roman" w:cs="Times New Roman"/>
          <w:b/>
          <w:bCs/>
          <w:sz w:val="22"/>
          <w:szCs w:val="22"/>
        </w:rPr>
        <w:t xml:space="preserve">commits itself to hosting </w:t>
      </w:r>
      <w:r>
        <w:rPr>
          <w:rFonts w:ascii="Times New Roman" w:hAnsi="Times New Roman" w:cs="Times New Roman"/>
          <w:b/>
          <w:bCs/>
          <w:i/>
          <w:iCs/>
          <w:sz w:val="22"/>
          <w:szCs w:val="22"/>
        </w:rPr>
        <w:t xml:space="preserve">and engaging </w:t>
      </w:r>
      <w:r>
        <w:rPr>
          <w:rFonts w:ascii="Times New Roman" w:hAnsi="Times New Roman" w:cs="Times New Roman"/>
          <w:b/>
          <w:bCs/>
          <w:sz w:val="22"/>
          <w:szCs w:val="22"/>
        </w:rPr>
        <w:t xml:space="preserve">the </w:t>
      </w:r>
      <w:r>
        <w:rPr>
          <w:rFonts w:ascii="Times New Roman" w:hAnsi="Times New Roman" w:cs="Times New Roman"/>
          <w:b/>
          <w:bCs/>
          <w:i/>
          <w:iCs/>
          <w:sz w:val="22"/>
          <w:szCs w:val="22"/>
        </w:rPr>
        <w:t xml:space="preserve">principal investigator </w:t>
      </w:r>
      <w:r>
        <w:rPr>
          <w:rFonts w:ascii="Times New Roman" w:hAnsi="Times New Roman" w:cs="Times New Roman"/>
          <w:b/>
          <w:bCs/>
          <w:sz w:val="22"/>
          <w:szCs w:val="22"/>
        </w:rPr>
        <w:t xml:space="preserve">for the duration of the grant to: </w:t>
      </w:r>
    </w:p>
    <w:p w:rsidR="003F365E" w:rsidRDefault="003F365E" w:rsidP="003F365E">
      <w:pPr>
        <w:pStyle w:val="Default"/>
        <w:rPr>
          <w:rFonts w:ascii="Times New Roman" w:hAnsi="Times New Roman" w:cs="Times New Roman"/>
          <w:sz w:val="22"/>
          <w:szCs w:val="22"/>
        </w:rPr>
      </w:pPr>
    </w:p>
    <w:p w:rsidR="003F365E" w:rsidRDefault="003F365E" w:rsidP="003F365E">
      <w:pPr>
        <w:pStyle w:val="Default"/>
        <w:rPr>
          <w:rFonts w:ascii="Times New Roman" w:hAnsi="Times New Roman" w:cs="Times New Roman"/>
          <w:sz w:val="22"/>
          <w:szCs w:val="22"/>
        </w:rPr>
      </w:pPr>
      <w:r>
        <w:rPr>
          <w:rFonts w:ascii="Times New Roman" w:hAnsi="Times New Roman" w:cs="Times New Roman"/>
          <w:b/>
          <w:bCs/>
          <w:sz w:val="22"/>
          <w:szCs w:val="22"/>
        </w:rPr>
        <w:t xml:space="preserve">a) </w:t>
      </w:r>
      <w:proofErr w:type="gramStart"/>
      <w:r>
        <w:rPr>
          <w:rFonts w:ascii="Times New Roman" w:hAnsi="Times New Roman" w:cs="Times New Roman"/>
          <w:b/>
          <w:bCs/>
          <w:sz w:val="22"/>
          <w:szCs w:val="22"/>
        </w:rPr>
        <w:t>ensure</w:t>
      </w:r>
      <w:proofErr w:type="gramEnd"/>
      <w:r>
        <w:rPr>
          <w:rFonts w:ascii="Times New Roman" w:hAnsi="Times New Roman" w:cs="Times New Roman"/>
          <w:b/>
          <w:bCs/>
          <w:sz w:val="22"/>
          <w:szCs w:val="22"/>
        </w:rPr>
        <w:t xml:space="preserve"> that the work will be performed under the scientific guidance of the </w:t>
      </w:r>
      <w:r>
        <w:rPr>
          <w:rFonts w:ascii="Times New Roman" w:hAnsi="Times New Roman" w:cs="Times New Roman"/>
          <w:b/>
          <w:bCs/>
          <w:i/>
          <w:iCs/>
          <w:sz w:val="22"/>
          <w:szCs w:val="22"/>
        </w:rPr>
        <w:t xml:space="preserve">principal investigator </w:t>
      </w:r>
      <w:r>
        <w:rPr>
          <w:rFonts w:ascii="Times New Roman" w:hAnsi="Times New Roman" w:cs="Times New Roman"/>
          <w:b/>
          <w:bCs/>
          <w:sz w:val="22"/>
          <w:szCs w:val="22"/>
        </w:rPr>
        <w:t xml:space="preserve">who is expected to devote: </w:t>
      </w:r>
    </w:p>
    <w:p w:rsidR="003F365E" w:rsidRDefault="003F365E" w:rsidP="003F365E">
      <w:pPr>
        <w:pStyle w:val="Default"/>
        <w:rPr>
          <w:rFonts w:ascii="Times New Roman" w:hAnsi="Times New Roman" w:cs="Times New Roman"/>
          <w:sz w:val="22"/>
          <w:szCs w:val="22"/>
        </w:rPr>
      </w:pPr>
    </w:p>
    <w:p w:rsidR="003F365E" w:rsidRDefault="003F365E" w:rsidP="003F365E">
      <w:pPr>
        <w:pStyle w:val="Default"/>
        <w:rPr>
          <w:rFonts w:ascii="Times New Roman" w:hAnsi="Times New Roman" w:cs="Times New Roman"/>
          <w:sz w:val="22"/>
          <w:szCs w:val="22"/>
        </w:rPr>
      </w:pPr>
      <w:r>
        <w:rPr>
          <w:rFonts w:ascii="Times New Roman" w:hAnsi="Times New Roman" w:cs="Times New Roman"/>
          <w:b/>
          <w:bCs/>
          <w:sz w:val="22"/>
          <w:szCs w:val="22"/>
        </w:rPr>
        <w:t xml:space="preserve">- </w:t>
      </w:r>
      <w:r>
        <w:rPr>
          <w:rFonts w:ascii="Times New Roman" w:hAnsi="Times New Roman" w:cs="Times New Roman"/>
          <w:b/>
          <w:bCs/>
          <w:i/>
          <w:iCs/>
          <w:sz w:val="22"/>
          <w:szCs w:val="22"/>
        </w:rPr>
        <w:t xml:space="preserve">in the case of a Starting Grant at least 50% of her/his total working time </w:t>
      </w:r>
      <w:r>
        <w:rPr>
          <w:rFonts w:ascii="Times New Roman" w:hAnsi="Times New Roman" w:cs="Times New Roman"/>
          <w:b/>
          <w:bCs/>
          <w:sz w:val="22"/>
          <w:szCs w:val="22"/>
        </w:rPr>
        <w:t xml:space="preserve">to the ERC-funded project (action) and spend at least 50% of her/his total working time in an EU Member State or associated country; </w:t>
      </w:r>
    </w:p>
    <w:p w:rsidR="003F365E" w:rsidRDefault="003F365E" w:rsidP="003F365E">
      <w:pPr>
        <w:pStyle w:val="Default"/>
        <w:rPr>
          <w:rFonts w:ascii="Times New Roman" w:hAnsi="Times New Roman" w:cs="Times New Roman"/>
          <w:b/>
          <w:bCs/>
          <w:sz w:val="22"/>
          <w:szCs w:val="22"/>
        </w:rPr>
      </w:pPr>
      <w:r>
        <w:rPr>
          <w:rFonts w:ascii="Times New Roman" w:hAnsi="Times New Roman" w:cs="Times New Roman"/>
          <w:b/>
          <w:bCs/>
          <w:sz w:val="22"/>
          <w:szCs w:val="22"/>
        </w:rPr>
        <w:t xml:space="preserve">- </w:t>
      </w:r>
      <w:r>
        <w:rPr>
          <w:rFonts w:ascii="Times New Roman" w:hAnsi="Times New Roman" w:cs="Times New Roman"/>
          <w:b/>
          <w:bCs/>
          <w:i/>
          <w:iCs/>
          <w:sz w:val="22"/>
          <w:szCs w:val="22"/>
        </w:rPr>
        <w:t xml:space="preserve">in the case of a Consolidator Grant at least 40% of her/his total working time </w:t>
      </w:r>
      <w:r>
        <w:rPr>
          <w:rFonts w:ascii="Times New Roman" w:hAnsi="Times New Roman" w:cs="Times New Roman"/>
          <w:b/>
          <w:bCs/>
          <w:sz w:val="22"/>
          <w:szCs w:val="22"/>
        </w:rPr>
        <w:t xml:space="preserve">to the ERC-funded project (action) and spend at least 50% of her/his total working time in an EU Member State or associated country; </w:t>
      </w:r>
    </w:p>
    <w:p w:rsidR="003F365E" w:rsidRDefault="003F365E" w:rsidP="003F365E">
      <w:pPr>
        <w:pStyle w:val="Default"/>
        <w:rPr>
          <w:rFonts w:ascii="Times New Roman" w:hAnsi="Times New Roman" w:cs="Times New Roman"/>
          <w:b/>
          <w:bCs/>
          <w:i/>
          <w:iCs/>
          <w:color w:val="auto"/>
          <w:sz w:val="22"/>
          <w:szCs w:val="22"/>
        </w:rPr>
      </w:pPr>
      <w:r>
        <w:rPr>
          <w:rFonts w:ascii="Times New Roman" w:hAnsi="Times New Roman" w:cs="Times New Roman"/>
          <w:b/>
          <w:bCs/>
          <w:color w:val="auto"/>
          <w:sz w:val="22"/>
          <w:szCs w:val="22"/>
        </w:rPr>
        <w:t xml:space="preserve">- </w:t>
      </w:r>
      <w:r>
        <w:rPr>
          <w:rFonts w:ascii="Times New Roman" w:hAnsi="Times New Roman" w:cs="Times New Roman"/>
          <w:b/>
          <w:bCs/>
          <w:i/>
          <w:iCs/>
          <w:color w:val="auto"/>
          <w:sz w:val="22"/>
          <w:szCs w:val="22"/>
        </w:rPr>
        <w:t xml:space="preserve">in the case of an Advanced Grant at least 30% of her/his total working time </w:t>
      </w:r>
      <w:r>
        <w:rPr>
          <w:rFonts w:ascii="Times New Roman" w:hAnsi="Times New Roman" w:cs="Times New Roman"/>
          <w:b/>
          <w:bCs/>
          <w:color w:val="auto"/>
          <w:sz w:val="22"/>
          <w:szCs w:val="22"/>
        </w:rPr>
        <w:t>to the ERC-funded project (action) and spend at least 50% of her/his total working time in an EU Member State or associated country</w:t>
      </w:r>
      <w:r>
        <w:rPr>
          <w:rFonts w:ascii="Times New Roman" w:hAnsi="Times New Roman" w:cs="Times New Roman"/>
          <w:b/>
          <w:bCs/>
          <w:i/>
          <w:iCs/>
          <w:color w:val="auto"/>
          <w:sz w:val="22"/>
          <w:szCs w:val="22"/>
        </w:rPr>
        <w:t xml:space="preserve">. </w:t>
      </w:r>
    </w:p>
    <w:p w:rsidR="003F365E" w:rsidRDefault="003F365E" w:rsidP="003F365E">
      <w:pPr>
        <w:pStyle w:val="Default"/>
        <w:rPr>
          <w:rFonts w:ascii="Times New Roman" w:hAnsi="Times New Roman" w:cs="Times New Roman"/>
          <w:color w:val="auto"/>
          <w:sz w:val="22"/>
          <w:szCs w:val="22"/>
        </w:rPr>
      </w:pPr>
    </w:p>
    <w:p w:rsidR="003F365E" w:rsidRDefault="003F365E" w:rsidP="003F365E">
      <w:pPr>
        <w:pStyle w:val="Default"/>
        <w:spacing w:after="154"/>
        <w:rPr>
          <w:rFonts w:ascii="Times New Roman" w:hAnsi="Times New Roman" w:cs="Times New Roman"/>
          <w:color w:val="auto"/>
          <w:sz w:val="22"/>
          <w:szCs w:val="22"/>
        </w:rPr>
      </w:pPr>
      <w:r>
        <w:rPr>
          <w:rFonts w:ascii="Times New Roman" w:hAnsi="Times New Roman" w:cs="Times New Roman"/>
          <w:b/>
          <w:bCs/>
          <w:color w:val="auto"/>
          <w:sz w:val="22"/>
          <w:szCs w:val="22"/>
        </w:rPr>
        <w:t xml:space="preserve">b) </w:t>
      </w:r>
      <w:proofErr w:type="gramStart"/>
      <w:r>
        <w:rPr>
          <w:rFonts w:ascii="Times New Roman" w:hAnsi="Times New Roman" w:cs="Times New Roman"/>
          <w:b/>
          <w:bCs/>
          <w:color w:val="auto"/>
          <w:sz w:val="22"/>
          <w:szCs w:val="22"/>
        </w:rPr>
        <w:t>carry</w:t>
      </w:r>
      <w:proofErr w:type="gramEnd"/>
      <w:r>
        <w:rPr>
          <w:rFonts w:ascii="Times New Roman" w:hAnsi="Times New Roman" w:cs="Times New Roman"/>
          <w:b/>
          <w:bCs/>
          <w:color w:val="auto"/>
          <w:sz w:val="22"/>
          <w:szCs w:val="22"/>
        </w:rPr>
        <w:t xml:space="preserve"> out the work to be performed, as it will be identified in Annex 1 of the Agreement, taking into consideration the specific role of the </w:t>
      </w:r>
      <w:r>
        <w:rPr>
          <w:rFonts w:ascii="Times New Roman" w:hAnsi="Times New Roman" w:cs="Times New Roman"/>
          <w:b/>
          <w:bCs/>
          <w:i/>
          <w:iCs/>
          <w:color w:val="auto"/>
          <w:sz w:val="22"/>
          <w:szCs w:val="22"/>
        </w:rPr>
        <w:t>principal investigator</w:t>
      </w:r>
      <w:r>
        <w:rPr>
          <w:rFonts w:ascii="Times New Roman" w:hAnsi="Times New Roman" w:cs="Times New Roman"/>
          <w:b/>
          <w:bCs/>
          <w:color w:val="auto"/>
          <w:sz w:val="22"/>
          <w:szCs w:val="22"/>
        </w:rPr>
        <w:t xml:space="preserve">; </w:t>
      </w:r>
    </w:p>
    <w:p w:rsidR="003F365E" w:rsidRDefault="003F365E" w:rsidP="003F365E">
      <w:pPr>
        <w:pStyle w:val="Default"/>
        <w:spacing w:after="154"/>
        <w:rPr>
          <w:rFonts w:ascii="Times New Roman" w:hAnsi="Times New Roman" w:cs="Times New Roman"/>
          <w:color w:val="auto"/>
          <w:sz w:val="22"/>
          <w:szCs w:val="22"/>
        </w:rPr>
      </w:pPr>
      <w:r>
        <w:rPr>
          <w:rFonts w:ascii="Times New Roman" w:hAnsi="Times New Roman" w:cs="Times New Roman"/>
          <w:b/>
          <w:bCs/>
          <w:color w:val="auto"/>
          <w:sz w:val="22"/>
          <w:szCs w:val="22"/>
        </w:rPr>
        <w:t xml:space="preserve">c) </w:t>
      </w:r>
      <w:proofErr w:type="gramStart"/>
      <w:r>
        <w:rPr>
          <w:rFonts w:ascii="Times New Roman" w:hAnsi="Times New Roman" w:cs="Times New Roman"/>
          <w:b/>
          <w:bCs/>
          <w:color w:val="auto"/>
          <w:sz w:val="22"/>
          <w:szCs w:val="22"/>
        </w:rPr>
        <w:t>enter</w:t>
      </w:r>
      <w:proofErr w:type="gramEnd"/>
      <w:r>
        <w:rPr>
          <w:rFonts w:ascii="Times New Roman" w:hAnsi="Times New Roman" w:cs="Times New Roman"/>
          <w:b/>
          <w:bCs/>
          <w:color w:val="auto"/>
          <w:sz w:val="22"/>
          <w:szCs w:val="22"/>
        </w:rPr>
        <w:t xml:space="preserve"> — before signature of the Agreement — into a ‘</w:t>
      </w:r>
      <w:r>
        <w:rPr>
          <w:rFonts w:ascii="Times New Roman" w:hAnsi="Times New Roman" w:cs="Times New Roman"/>
          <w:b/>
          <w:bCs/>
          <w:i/>
          <w:iCs/>
          <w:color w:val="auto"/>
          <w:sz w:val="22"/>
          <w:szCs w:val="22"/>
        </w:rPr>
        <w:t>supplementary agreement</w:t>
      </w:r>
      <w:r>
        <w:rPr>
          <w:rFonts w:ascii="Times New Roman" w:hAnsi="Times New Roman" w:cs="Times New Roman"/>
          <w:b/>
          <w:bCs/>
          <w:color w:val="auto"/>
          <w:sz w:val="22"/>
          <w:szCs w:val="22"/>
        </w:rPr>
        <w:t xml:space="preserve">’ with the </w:t>
      </w:r>
      <w:r>
        <w:rPr>
          <w:rFonts w:ascii="Times New Roman" w:hAnsi="Times New Roman" w:cs="Times New Roman"/>
          <w:b/>
          <w:bCs/>
          <w:i/>
          <w:iCs/>
          <w:color w:val="auto"/>
          <w:sz w:val="22"/>
          <w:szCs w:val="22"/>
        </w:rPr>
        <w:t>principal investigator</w:t>
      </w:r>
      <w:r>
        <w:rPr>
          <w:rFonts w:ascii="Times New Roman" w:hAnsi="Times New Roman" w:cs="Times New Roman"/>
          <w:b/>
          <w:bCs/>
          <w:color w:val="auto"/>
          <w:sz w:val="22"/>
          <w:szCs w:val="22"/>
        </w:rPr>
        <w:t xml:space="preserve">, that specifies the obligation of the </w:t>
      </w:r>
      <w:r>
        <w:rPr>
          <w:rFonts w:ascii="Times New Roman" w:hAnsi="Times New Roman" w:cs="Times New Roman"/>
          <w:b/>
          <w:bCs/>
          <w:i/>
          <w:iCs/>
          <w:color w:val="auto"/>
          <w:sz w:val="22"/>
          <w:szCs w:val="22"/>
        </w:rPr>
        <w:t xml:space="preserve">applicant legal entity </w:t>
      </w:r>
      <w:r>
        <w:rPr>
          <w:rFonts w:ascii="Times New Roman" w:hAnsi="Times New Roman" w:cs="Times New Roman"/>
          <w:b/>
          <w:bCs/>
          <w:color w:val="auto"/>
          <w:sz w:val="22"/>
          <w:szCs w:val="22"/>
        </w:rPr>
        <w:t xml:space="preserve">to meet its obligations under the Agreement; </w:t>
      </w:r>
    </w:p>
    <w:p w:rsidR="003F365E" w:rsidRDefault="003F365E" w:rsidP="003F365E">
      <w:pPr>
        <w:pStyle w:val="Default"/>
        <w:spacing w:after="154"/>
        <w:rPr>
          <w:rFonts w:ascii="Times New Roman" w:hAnsi="Times New Roman" w:cs="Times New Roman"/>
          <w:color w:val="auto"/>
          <w:sz w:val="22"/>
          <w:szCs w:val="22"/>
        </w:rPr>
      </w:pPr>
      <w:r>
        <w:rPr>
          <w:rFonts w:ascii="Times New Roman" w:hAnsi="Times New Roman" w:cs="Times New Roman"/>
          <w:b/>
          <w:bCs/>
          <w:color w:val="auto"/>
          <w:sz w:val="22"/>
          <w:szCs w:val="22"/>
        </w:rPr>
        <w:t xml:space="preserve">d) </w:t>
      </w:r>
      <w:proofErr w:type="gramStart"/>
      <w:r>
        <w:rPr>
          <w:rFonts w:ascii="Times New Roman" w:hAnsi="Times New Roman" w:cs="Times New Roman"/>
          <w:b/>
          <w:bCs/>
          <w:color w:val="auto"/>
          <w:sz w:val="22"/>
          <w:szCs w:val="22"/>
        </w:rPr>
        <w:t>provide</w:t>
      </w:r>
      <w:proofErr w:type="gramEnd"/>
      <w:r>
        <w:rPr>
          <w:rFonts w:ascii="Times New Roman" w:hAnsi="Times New Roman" w:cs="Times New Roman"/>
          <w:b/>
          <w:bCs/>
          <w:color w:val="auto"/>
          <w:sz w:val="22"/>
          <w:szCs w:val="22"/>
        </w:rPr>
        <w:t xml:space="preserve"> </w:t>
      </w:r>
      <w:r>
        <w:rPr>
          <w:rFonts w:ascii="Times New Roman" w:hAnsi="Times New Roman" w:cs="Times New Roman"/>
          <w:b/>
          <w:bCs/>
          <w:i/>
          <w:iCs/>
          <w:color w:val="auto"/>
          <w:sz w:val="22"/>
          <w:szCs w:val="22"/>
        </w:rPr>
        <w:t xml:space="preserve">the principal investigator </w:t>
      </w:r>
      <w:r>
        <w:rPr>
          <w:rFonts w:ascii="Times New Roman" w:hAnsi="Times New Roman" w:cs="Times New Roman"/>
          <w:b/>
          <w:bCs/>
          <w:color w:val="auto"/>
          <w:sz w:val="22"/>
          <w:szCs w:val="22"/>
        </w:rPr>
        <w:t xml:space="preserve">with a copy of the signed Agreement; </w:t>
      </w:r>
    </w:p>
    <w:p w:rsidR="003F365E" w:rsidRDefault="003F365E" w:rsidP="003F365E">
      <w:pPr>
        <w:pStyle w:val="Default"/>
        <w:rPr>
          <w:rFonts w:ascii="Times New Roman" w:hAnsi="Times New Roman" w:cs="Times New Roman"/>
          <w:b/>
          <w:bCs/>
          <w:color w:val="auto"/>
          <w:sz w:val="22"/>
          <w:szCs w:val="22"/>
        </w:rPr>
      </w:pPr>
      <w:r>
        <w:rPr>
          <w:rFonts w:ascii="Times New Roman" w:hAnsi="Times New Roman" w:cs="Times New Roman"/>
          <w:b/>
          <w:bCs/>
          <w:color w:val="auto"/>
          <w:sz w:val="22"/>
          <w:szCs w:val="22"/>
        </w:rPr>
        <w:t xml:space="preserve">e) </w:t>
      </w:r>
      <w:proofErr w:type="gramStart"/>
      <w:r>
        <w:rPr>
          <w:rFonts w:ascii="Times New Roman" w:hAnsi="Times New Roman" w:cs="Times New Roman"/>
          <w:b/>
          <w:bCs/>
          <w:color w:val="auto"/>
          <w:sz w:val="22"/>
          <w:szCs w:val="22"/>
        </w:rPr>
        <w:t>guarantee</w:t>
      </w:r>
      <w:proofErr w:type="gramEnd"/>
      <w:r>
        <w:rPr>
          <w:rFonts w:ascii="Times New Roman" w:hAnsi="Times New Roman" w:cs="Times New Roman"/>
          <w:b/>
          <w:bCs/>
          <w:color w:val="auto"/>
          <w:sz w:val="22"/>
          <w:szCs w:val="22"/>
        </w:rPr>
        <w:t xml:space="preserve"> the </w:t>
      </w:r>
      <w:r>
        <w:rPr>
          <w:rFonts w:ascii="Times New Roman" w:hAnsi="Times New Roman" w:cs="Times New Roman"/>
          <w:b/>
          <w:bCs/>
          <w:i/>
          <w:iCs/>
          <w:color w:val="auto"/>
          <w:sz w:val="22"/>
          <w:szCs w:val="22"/>
        </w:rPr>
        <w:t xml:space="preserve">principal investigator's </w:t>
      </w:r>
      <w:r>
        <w:rPr>
          <w:rFonts w:ascii="Times New Roman" w:hAnsi="Times New Roman" w:cs="Times New Roman"/>
          <w:b/>
          <w:bCs/>
          <w:color w:val="auto"/>
          <w:sz w:val="22"/>
          <w:szCs w:val="22"/>
        </w:rPr>
        <w:t xml:space="preserve">scientific independence, in particular for the: </w:t>
      </w:r>
    </w:p>
    <w:p w:rsidR="003F365E" w:rsidRDefault="003F365E" w:rsidP="003F365E">
      <w:pPr>
        <w:pStyle w:val="Default"/>
        <w:rPr>
          <w:rFonts w:ascii="Times New Roman" w:hAnsi="Times New Roman" w:cs="Times New Roman"/>
          <w:color w:val="auto"/>
          <w:sz w:val="22"/>
          <w:szCs w:val="22"/>
        </w:rPr>
      </w:pPr>
    </w:p>
    <w:p w:rsidR="003F365E" w:rsidRDefault="003F365E" w:rsidP="003F365E">
      <w:pPr>
        <w:pStyle w:val="Default"/>
        <w:spacing w:after="152"/>
        <w:rPr>
          <w:rFonts w:ascii="Times New Roman" w:hAnsi="Times New Roman" w:cs="Times New Roman"/>
          <w:color w:val="auto"/>
          <w:sz w:val="22"/>
          <w:szCs w:val="22"/>
        </w:rPr>
      </w:pPr>
      <w:r>
        <w:rPr>
          <w:rFonts w:ascii="Times New Roman" w:hAnsi="Times New Roman" w:cs="Times New Roman"/>
          <w:b/>
          <w:bCs/>
          <w:color w:val="auto"/>
          <w:sz w:val="22"/>
          <w:szCs w:val="22"/>
        </w:rPr>
        <w:t xml:space="preserve">i) </w:t>
      </w:r>
      <w:proofErr w:type="gramStart"/>
      <w:r>
        <w:rPr>
          <w:rFonts w:ascii="Times New Roman" w:hAnsi="Times New Roman" w:cs="Times New Roman"/>
          <w:b/>
          <w:bCs/>
          <w:color w:val="auto"/>
          <w:sz w:val="22"/>
          <w:szCs w:val="22"/>
        </w:rPr>
        <w:t>use</w:t>
      </w:r>
      <w:proofErr w:type="gramEnd"/>
      <w:r>
        <w:rPr>
          <w:rFonts w:ascii="Times New Roman" w:hAnsi="Times New Roman" w:cs="Times New Roman"/>
          <w:b/>
          <w:bCs/>
          <w:color w:val="auto"/>
          <w:sz w:val="22"/>
          <w:szCs w:val="22"/>
        </w:rPr>
        <w:t xml:space="preserve"> of the budget to achieve the scientific objectives; </w:t>
      </w:r>
    </w:p>
    <w:p w:rsidR="003F365E" w:rsidRDefault="003F365E" w:rsidP="003F365E">
      <w:pPr>
        <w:pStyle w:val="Default"/>
        <w:spacing w:after="152"/>
        <w:rPr>
          <w:rFonts w:ascii="Times New Roman" w:hAnsi="Times New Roman" w:cs="Times New Roman"/>
          <w:color w:val="auto"/>
          <w:sz w:val="22"/>
          <w:szCs w:val="22"/>
        </w:rPr>
      </w:pPr>
      <w:r>
        <w:rPr>
          <w:rFonts w:ascii="Times New Roman" w:hAnsi="Times New Roman" w:cs="Times New Roman"/>
          <w:b/>
          <w:bCs/>
          <w:color w:val="auto"/>
          <w:sz w:val="22"/>
          <w:szCs w:val="22"/>
        </w:rPr>
        <w:t xml:space="preserve">ii) </w:t>
      </w:r>
      <w:proofErr w:type="gramStart"/>
      <w:r>
        <w:rPr>
          <w:rFonts w:ascii="Times New Roman" w:hAnsi="Times New Roman" w:cs="Times New Roman"/>
          <w:b/>
          <w:bCs/>
          <w:color w:val="auto"/>
          <w:sz w:val="22"/>
          <w:szCs w:val="22"/>
        </w:rPr>
        <w:t>authority</w:t>
      </w:r>
      <w:proofErr w:type="gramEnd"/>
      <w:r>
        <w:rPr>
          <w:rFonts w:ascii="Times New Roman" w:hAnsi="Times New Roman" w:cs="Times New Roman"/>
          <w:b/>
          <w:bCs/>
          <w:color w:val="auto"/>
          <w:sz w:val="22"/>
          <w:szCs w:val="22"/>
        </w:rPr>
        <w:t xml:space="preserve"> to publish as senior author and invite as co-authors those who have contributed substantially to the work; </w:t>
      </w:r>
    </w:p>
    <w:p w:rsidR="003F365E" w:rsidRDefault="003F365E" w:rsidP="003F365E">
      <w:pPr>
        <w:pStyle w:val="Default"/>
        <w:spacing w:after="152"/>
        <w:rPr>
          <w:rFonts w:ascii="Times New Roman" w:hAnsi="Times New Roman" w:cs="Times New Roman"/>
          <w:color w:val="auto"/>
          <w:sz w:val="22"/>
          <w:szCs w:val="22"/>
        </w:rPr>
      </w:pPr>
      <w:r>
        <w:rPr>
          <w:rFonts w:ascii="Times New Roman" w:hAnsi="Times New Roman" w:cs="Times New Roman"/>
          <w:b/>
          <w:bCs/>
          <w:color w:val="auto"/>
          <w:sz w:val="22"/>
          <w:szCs w:val="22"/>
        </w:rPr>
        <w:t xml:space="preserve">iii) </w:t>
      </w:r>
      <w:proofErr w:type="gramStart"/>
      <w:r>
        <w:rPr>
          <w:rFonts w:ascii="Times New Roman" w:hAnsi="Times New Roman" w:cs="Times New Roman"/>
          <w:b/>
          <w:bCs/>
          <w:color w:val="auto"/>
          <w:sz w:val="22"/>
          <w:szCs w:val="22"/>
        </w:rPr>
        <w:t>preparation</w:t>
      </w:r>
      <w:proofErr w:type="gramEnd"/>
      <w:r>
        <w:rPr>
          <w:rFonts w:ascii="Times New Roman" w:hAnsi="Times New Roman" w:cs="Times New Roman"/>
          <w:b/>
          <w:bCs/>
          <w:color w:val="auto"/>
          <w:sz w:val="22"/>
          <w:szCs w:val="22"/>
        </w:rPr>
        <w:t xml:space="preserve"> of scientific reports for the project (action); </w:t>
      </w:r>
    </w:p>
    <w:p w:rsidR="003F365E" w:rsidRDefault="003F365E" w:rsidP="003F365E">
      <w:pPr>
        <w:pStyle w:val="Default"/>
        <w:spacing w:after="152"/>
        <w:rPr>
          <w:rFonts w:ascii="Times New Roman" w:hAnsi="Times New Roman" w:cs="Times New Roman"/>
          <w:color w:val="auto"/>
          <w:sz w:val="22"/>
          <w:szCs w:val="22"/>
        </w:rPr>
      </w:pPr>
      <w:r>
        <w:rPr>
          <w:rFonts w:ascii="Times New Roman" w:hAnsi="Times New Roman" w:cs="Times New Roman"/>
          <w:b/>
          <w:bCs/>
          <w:color w:val="auto"/>
          <w:sz w:val="22"/>
          <w:szCs w:val="22"/>
        </w:rPr>
        <w:lastRenderedPageBreak/>
        <w:t xml:space="preserve">iv) </w:t>
      </w:r>
      <w:proofErr w:type="gramStart"/>
      <w:r>
        <w:rPr>
          <w:rFonts w:ascii="Times New Roman" w:hAnsi="Times New Roman" w:cs="Times New Roman"/>
          <w:b/>
          <w:bCs/>
          <w:color w:val="auto"/>
          <w:sz w:val="22"/>
          <w:szCs w:val="22"/>
        </w:rPr>
        <w:t>selection</w:t>
      </w:r>
      <w:proofErr w:type="gramEnd"/>
      <w:r>
        <w:rPr>
          <w:rFonts w:ascii="Times New Roman" w:hAnsi="Times New Roman" w:cs="Times New Roman"/>
          <w:b/>
          <w:bCs/>
          <w:color w:val="auto"/>
          <w:sz w:val="22"/>
          <w:szCs w:val="22"/>
        </w:rPr>
        <w:t xml:space="preserve"> and supervision of the other </w:t>
      </w:r>
      <w:r>
        <w:rPr>
          <w:rFonts w:ascii="Times New Roman" w:hAnsi="Times New Roman" w:cs="Times New Roman"/>
          <w:b/>
          <w:bCs/>
          <w:i/>
          <w:iCs/>
          <w:color w:val="auto"/>
          <w:sz w:val="22"/>
          <w:szCs w:val="22"/>
        </w:rPr>
        <w:t xml:space="preserve">team members </w:t>
      </w:r>
      <w:r>
        <w:rPr>
          <w:rFonts w:ascii="Times New Roman" w:hAnsi="Times New Roman" w:cs="Times New Roman"/>
          <w:b/>
          <w:bCs/>
          <w:color w:val="auto"/>
          <w:sz w:val="22"/>
          <w:szCs w:val="22"/>
        </w:rPr>
        <w:t xml:space="preserve">(hosted </w:t>
      </w:r>
      <w:r>
        <w:rPr>
          <w:rFonts w:ascii="Times New Roman" w:hAnsi="Times New Roman" w:cs="Times New Roman"/>
          <w:b/>
          <w:bCs/>
          <w:i/>
          <w:iCs/>
          <w:color w:val="auto"/>
          <w:sz w:val="22"/>
          <w:szCs w:val="22"/>
        </w:rPr>
        <w:t xml:space="preserve">and engaged </w:t>
      </w:r>
      <w:r>
        <w:rPr>
          <w:rFonts w:ascii="Times New Roman" w:hAnsi="Times New Roman" w:cs="Times New Roman"/>
          <w:b/>
          <w:bCs/>
          <w:color w:val="auto"/>
          <w:sz w:val="22"/>
          <w:szCs w:val="22"/>
        </w:rPr>
        <w:t xml:space="preserve">by the </w:t>
      </w:r>
      <w:r>
        <w:rPr>
          <w:rFonts w:ascii="Times New Roman" w:hAnsi="Times New Roman" w:cs="Times New Roman"/>
          <w:b/>
          <w:bCs/>
          <w:i/>
          <w:iCs/>
          <w:color w:val="auto"/>
          <w:sz w:val="22"/>
          <w:szCs w:val="22"/>
        </w:rPr>
        <w:t xml:space="preserve">applicant legal entity </w:t>
      </w:r>
      <w:r>
        <w:rPr>
          <w:rFonts w:ascii="Times New Roman" w:hAnsi="Times New Roman" w:cs="Times New Roman"/>
          <w:b/>
          <w:bCs/>
          <w:color w:val="auto"/>
          <w:sz w:val="22"/>
          <w:szCs w:val="22"/>
        </w:rPr>
        <w:t xml:space="preserve">or other legal entities), in line with the profiles needed to conduct the research and in accordance with the </w:t>
      </w:r>
      <w:r>
        <w:rPr>
          <w:rFonts w:ascii="Times New Roman" w:hAnsi="Times New Roman" w:cs="Times New Roman"/>
          <w:b/>
          <w:bCs/>
          <w:i/>
          <w:iCs/>
          <w:color w:val="auto"/>
          <w:sz w:val="22"/>
          <w:szCs w:val="22"/>
        </w:rPr>
        <w:t xml:space="preserve">applicant legal entity’s </w:t>
      </w:r>
      <w:r>
        <w:rPr>
          <w:rFonts w:ascii="Times New Roman" w:hAnsi="Times New Roman" w:cs="Times New Roman"/>
          <w:b/>
          <w:bCs/>
          <w:color w:val="auto"/>
          <w:sz w:val="22"/>
          <w:szCs w:val="22"/>
        </w:rPr>
        <w:t xml:space="preserve">usual management practices; </w:t>
      </w:r>
    </w:p>
    <w:p w:rsidR="003F365E" w:rsidRDefault="003F365E" w:rsidP="003F365E">
      <w:pPr>
        <w:pStyle w:val="Default"/>
        <w:spacing w:after="152"/>
        <w:rPr>
          <w:rFonts w:ascii="Times New Roman" w:hAnsi="Times New Roman" w:cs="Times New Roman"/>
          <w:color w:val="auto"/>
          <w:sz w:val="22"/>
          <w:szCs w:val="22"/>
        </w:rPr>
      </w:pPr>
      <w:r>
        <w:rPr>
          <w:rFonts w:ascii="Times New Roman" w:hAnsi="Times New Roman" w:cs="Times New Roman"/>
          <w:b/>
          <w:bCs/>
          <w:color w:val="auto"/>
          <w:sz w:val="22"/>
          <w:szCs w:val="22"/>
        </w:rPr>
        <w:t xml:space="preserve">v) </w:t>
      </w:r>
      <w:proofErr w:type="gramStart"/>
      <w:r>
        <w:rPr>
          <w:rFonts w:ascii="Times New Roman" w:hAnsi="Times New Roman" w:cs="Times New Roman"/>
          <w:b/>
          <w:bCs/>
          <w:color w:val="auto"/>
          <w:sz w:val="22"/>
          <w:szCs w:val="22"/>
        </w:rPr>
        <w:t>possibility</w:t>
      </w:r>
      <w:proofErr w:type="gramEnd"/>
      <w:r>
        <w:rPr>
          <w:rFonts w:ascii="Times New Roman" w:hAnsi="Times New Roman" w:cs="Times New Roman"/>
          <w:b/>
          <w:bCs/>
          <w:color w:val="auto"/>
          <w:sz w:val="22"/>
          <w:szCs w:val="22"/>
        </w:rPr>
        <w:t xml:space="preserve"> to apply independently for funding; </w:t>
      </w:r>
    </w:p>
    <w:p w:rsidR="003F365E" w:rsidRDefault="003F365E" w:rsidP="003F365E">
      <w:pPr>
        <w:pStyle w:val="Default"/>
        <w:rPr>
          <w:rFonts w:ascii="Times New Roman" w:hAnsi="Times New Roman" w:cs="Times New Roman"/>
          <w:b/>
          <w:bCs/>
          <w:color w:val="auto"/>
          <w:sz w:val="22"/>
          <w:szCs w:val="22"/>
        </w:rPr>
      </w:pPr>
      <w:r>
        <w:rPr>
          <w:rFonts w:ascii="Times New Roman" w:hAnsi="Times New Roman" w:cs="Times New Roman"/>
          <w:b/>
          <w:bCs/>
          <w:color w:val="auto"/>
          <w:sz w:val="22"/>
          <w:szCs w:val="22"/>
        </w:rPr>
        <w:t xml:space="preserve">vi) </w:t>
      </w:r>
      <w:proofErr w:type="gramStart"/>
      <w:r>
        <w:rPr>
          <w:rFonts w:ascii="Times New Roman" w:hAnsi="Times New Roman" w:cs="Times New Roman"/>
          <w:b/>
          <w:bCs/>
          <w:color w:val="auto"/>
          <w:sz w:val="22"/>
          <w:szCs w:val="22"/>
        </w:rPr>
        <w:t>access</w:t>
      </w:r>
      <w:proofErr w:type="gramEnd"/>
      <w:r>
        <w:rPr>
          <w:rFonts w:ascii="Times New Roman" w:hAnsi="Times New Roman" w:cs="Times New Roman"/>
          <w:b/>
          <w:bCs/>
          <w:color w:val="auto"/>
          <w:sz w:val="22"/>
          <w:szCs w:val="22"/>
        </w:rPr>
        <w:t xml:space="preserve"> to appropriate space and facilities for conducting the research; </w:t>
      </w:r>
    </w:p>
    <w:p w:rsidR="003F365E" w:rsidRDefault="003F365E" w:rsidP="003F365E">
      <w:pPr>
        <w:pStyle w:val="Default"/>
        <w:rPr>
          <w:rFonts w:ascii="Times New Roman" w:hAnsi="Times New Roman" w:cs="Times New Roman"/>
          <w:color w:val="auto"/>
          <w:sz w:val="22"/>
          <w:szCs w:val="22"/>
        </w:rPr>
      </w:pPr>
    </w:p>
    <w:p w:rsidR="003F365E" w:rsidRDefault="003F365E" w:rsidP="003F365E">
      <w:pPr>
        <w:pStyle w:val="Default"/>
        <w:spacing w:after="154"/>
        <w:rPr>
          <w:rFonts w:ascii="Times New Roman" w:hAnsi="Times New Roman" w:cs="Times New Roman"/>
          <w:color w:val="auto"/>
          <w:sz w:val="22"/>
          <w:szCs w:val="22"/>
        </w:rPr>
      </w:pPr>
      <w:r>
        <w:rPr>
          <w:rFonts w:ascii="Times New Roman" w:hAnsi="Times New Roman" w:cs="Times New Roman"/>
          <w:b/>
          <w:bCs/>
          <w:color w:val="auto"/>
          <w:sz w:val="22"/>
          <w:szCs w:val="22"/>
        </w:rPr>
        <w:t xml:space="preserve">f) provide — during the implementation of the project (action) — research support to the </w:t>
      </w:r>
      <w:r>
        <w:rPr>
          <w:rFonts w:ascii="Times New Roman" w:hAnsi="Times New Roman" w:cs="Times New Roman"/>
          <w:b/>
          <w:bCs/>
          <w:i/>
          <w:iCs/>
          <w:color w:val="auto"/>
          <w:sz w:val="22"/>
          <w:szCs w:val="22"/>
        </w:rPr>
        <w:t xml:space="preserve">principal investigator </w:t>
      </w:r>
      <w:r>
        <w:rPr>
          <w:rFonts w:ascii="Times New Roman" w:hAnsi="Times New Roman" w:cs="Times New Roman"/>
          <w:b/>
          <w:bCs/>
          <w:color w:val="auto"/>
          <w:sz w:val="22"/>
          <w:szCs w:val="22"/>
        </w:rPr>
        <w:t xml:space="preserve">and the team members (regarding infrastructure, equipment, access rights, products and other services necessary for conducting the research); </w:t>
      </w:r>
    </w:p>
    <w:p w:rsidR="003F365E" w:rsidRDefault="003F365E" w:rsidP="003F365E">
      <w:pPr>
        <w:pStyle w:val="Default"/>
        <w:spacing w:after="154"/>
        <w:rPr>
          <w:rFonts w:ascii="Times New Roman" w:hAnsi="Times New Roman" w:cs="Times New Roman"/>
          <w:color w:val="auto"/>
          <w:sz w:val="22"/>
          <w:szCs w:val="22"/>
        </w:rPr>
      </w:pPr>
      <w:r>
        <w:rPr>
          <w:rFonts w:ascii="Times New Roman" w:hAnsi="Times New Roman" w:cs="Times New Roman"/>
          <w:b/>
          <w:bCs/>
          <w:color w:val="auto"/>
          <w:sz w:val="22"/>
          <w:szCs w:val="22"/>
        </w:rPr>
        <w:t xml:space="preserve">g) </w:t>
      </w:r>
      <w:proofErr w:type="gramStart"/>
      <w:r>
        <w:rPr>
          <w:rFonts w:ascii="Times New Roman" w:hAnsi="Times New Roman" w:cs="Times New Roman"/>
          <w:b/>
          <w:bCs/>
          <w:color w:val="auto"/>
          <w:sz w:val="22"/>
          <w:szCs w:val="22"/>
        </w:rPr>
        <w:t>support</w:t>
      </w:r>
      <w:proofErr w:type="gramEnd"/>
      <w:r>
        <w:rPr>
          <w:rFonts w:ascii="Times New Roman" w:hAnsi="Times New Roman" w:cs="Times New Roman"/>
          <w:b/>
          <w:bCs/>
          <w:color w:val="auto"/>
          <w:sz w:val="22"/>
          <w:szCs w:val="22"/>
        </w:rPr>
        <w:t xml:space="preserve"> the </w:t>
      </w:r>
      <w:r>
        <w:rPr>
          <w:rFonts w:ascii="Times New Roman" w:hAnsi="Times New Roman" w:cs="Times New Roman"/>
          <w:b/>
          <w:bCs/>
          <w:i/>
          <w:iCs/>
          <w:color w:val="auto"/>
          <w:sz w:val="22"/>
          <w:szCs w:val="22"/>
        </w:rPr>
        <w:t xml:space="preserve">principal investigator </w:t>
      </w:r>
      <w:r>
        <w:rPr>
          <w:rFonts w:ascii="Times New Roman" w:hAnsi="Times New Roman" w:cs="Times New Roman"/>
          <w:b/>
          <w:bCs/>
          <w:color w:val="auto"/>
          <w:sz w:val="22"/>
          <w:szCs w:val="22"/>
        </w:rPr>
        <w:t xml:space="preserve">and provide administrative assistance, in particular for the: </w:t>
      </w:r>
    </w:p>
    <w:p w:rsidR="003F365E" w:rsidRDefault="003F365E" w:rsidP="003F365E">
      <w:pPr>
        <w:pStyle w:val="Default"/>
        <w:spacing w:after="154"/>
        <w:rPr>
          <w:rFonts w:ascii="Times New Roman" w:hAnsi="Times New Roman" w:cs="Times New Roman"/>
          <w:color w:val="auto"/>
          <w:sz w:val="22"/>
          <w:szCs w:val="22"/>
        </w:rPr>
      </w:pPr>
      <w:r>
        <w:rPr>
          <w:rFonts w:ascii="Times New Roman" w:hAnsi="Times New Roman" w:cs="Times New Roman"/>
          <w:b/>
          <w:bCs/>
          <w:color w:val="auto"/>
          <w:sz w:val="22"/>
          <w:szCs w:val="22"/>
        </w:rPr>
        <w:t xml:space="preserve">i) </w:t>
      </w:r>
      <w:proofErr w:type="gramStart"/>
      <w:r>
        <w:rPr>
          <w:rFonts w:ascii="Times New Roman" w:hAnsi="Times New Roman" w:cs="Times New Roman"/>
          <w:b/>
          <w:bCs/>
          <w:color w:val="auto"/>
          <w:sz w:val="22"/>
          <w:szCs w:val="22"/>
        </w:rPr>
        <w:t>general</w:t>
      </w:r>
      <w:proofErr w:type="gramEnd"/>
      <w:r>
        <w:rPr>
          <w:rFonts w:ascii="Times New Roman" w:hAnsi="Times New Roman" w:cs="Times New Roman"/>
          <w:b/>
          <w:bCs/>
          <w:color w:val="auto"/>
          <w:sz w:val="22"/>
          <w:szCs w:val="22"/>
        </w:rPr>
        <w:t xml:space="preserve"> management of the work and his/her team </w:t>
      </w:r>
    </w:p>
    <w:p w:rsidR="003F365E" w:rsidRDefault="003F365E" w:rsidP="003F365E">
      <w:pPr>
        <w:pStyle w:val="Default"/>
        <w:spacing w:after="154"/>
        <w:rPr>
          <w:rFonts w:ascii="Times New Roman" w:hAnsi="Times New Roman" w:cs="Times New Roman"/>
          <w:color w:val="auto"/>
          <w:sz w:val="22"/>
          <w:szCs w:val="22"/>
        </w:rPr>
      </w:pPr>
      <w:r>
        <w:rPr>
          <w:rFonts w:ascii="Times New Roman" w:hAnsi="Times New Roman" w:cs="Times New Roman"/>
          <w:b/>
          <w:bCs/>
          <w:color w:val="auto"/>
          <w:sz w:val="22"/>
          <w:szCs w:val="22"/>
        </w:rPr>
        <w:t xml:space="preserve">ii) </w:t>
      </w:r>
      <w:proofErr w:type="gramStart"/>
      <w:r>
        <w:rPr>
          <w:rFonts w:ascii="Times New Roman" w:hAnsi="Times New Roman" w:cs="Times New Roman"/>
          <w:b/>
          <w:bCs/>
          <w:color w:val="auto"/>
          <w:sz w:val="22"/>
          <w:szCs w:val="22"/>
        </w:rPr>
        <w:t>scientific</w:t>
      </w:r>
      <w:proofErr w:type="gramEnd"/>
      <w:r>
        <w:rPr>
          <w:rFonts w:ascii="Times New Roman" w:hAnsi="Times New Roman" w:cs="Times New Roman"/>
          <w:b/>
          <w:bCs/>
          <w:color w:val="auto"/>
          <w:sz w:val="22"/>
          <w:szCs w:val="22"/>
        </w:rPr>
        <w:t xml:space="preserve"> reporting, especially ensuring that the team members send their scientific results to the </w:t>
      </w:r>
      <w:r>
        <w:rPr>
          <w:rFonts w:ascii="Times New Roman" w:hAnsi="Times New Roman" w:cs="Times New Roman"/>
          <w:b/>
          <w:bCs/>
          <w:i/>
          <w:iCs/>
          <w:color w:val="auto"/>
          <w:sz w:val="22"/>
          <w:szCs w:val="22"/>
        </w:rPr>
        <w:t>principal investigator</w:t>
      </w:r>
      <w:r>
        <w:rPr>
          <w:rFonts w:ascii="Times New Roman" w:hAnsi="Times New Roman" w:cs="Times New Roman"/>
          <w:b/>
          <w:bCs/>
          <w:color w:val="auto"/>
          <w:sz w:val="22"/>
          <w:szCs w:val="22"/>
        </w:rPr>
        <w:t xml:space="preserve">; </w:t>
      </w:r>
    </w:p>
    <w:p w:rsidR="003F365E" w:rsidRDefault="003F365E" w:rsidP="003F365E">
      <w:pPr>
        <w:pStyle w:val="Default"/>
        <w:spacing w:after="154"/>
        <w:rPr>
          <w:rFonts w:ascii="Times New Roman" w:hAnsi="Times New Roman" w:cs="Times New Roman"/>
          <w:color w:val="auto"/>
          <w:sz w:val="22"/>
          <w:szCs w:val="22"/>
        </w:rPr>
      </w:pPr>
      <w:r>
        <w:rPr>
          <w:rFonts w:ascii="Times New Roman" w:hAnsi="Times New Roman" w:cs="Times New Roman"/>
          <w:b/>
          <w:bCs/>
          <w:color w:val="auto"/>
          <w:sz w:val="22"/>
          <w:szCs w:val="22"/>
        </w:rPr>
        <w:t xml:space="preserve">iii) </w:t>
      </w:r>
      <w:proofErr w:type="gramStart"/>
      <w:r>
        <w:rPr>
          <w:rFonts w:ascii="Times New Roman" w:hAnsi="Times New Roman" w:cs="Times New Roman"/>
          <w:b/>
          <w:bCs/>
          <w:color w:val="auto"/>
          <w:sz w:val="22"/>
          <w:szCs w:val="22"/>
        </w:rPr>
        <w:t>financial</w:t>
      </w:r>
      <w:proofErr w:type="gramEnd"/>
      <w:r>
        <w:rPr>
          <w:rFonts w:ascii="Times New Roman" w:hAnsi="Times New Roman" w:cs="Times New Roman"/>
          <w:b/>
          <w:bCs/>
          <w:color w:val="auto"/>
          <w:sz w:val="22"/>
          <w:szCs w:val="22"/>
        </w:rPr>
        <w:t xml:space="preserve"> reporting, especially providing timely and clear financial information; </w:t>
      </w:r>
    </w:p>
    <w:p w:rsidR="003F365E" w:rsidRDefault="003F365E" w:rsidP="003F365E">
      <w:pPr>
        <w:pStyle w:val="Default"/>
        <w:spacing w:after="154"/>
        <w:rPr>
          <w:rFonts w:ascii="Times New Roman" w:hAnsi="Times New Roman" w:cs="Times New Roman"/>
          <w:color w:val="auto"/>
          <w:sz w:val="22"/>
          <w:szCs w:val="22"/>
        </w:rPr>
      </w:pPr>
      <w:r>
        <w:rPr>
          <w:rFonts w:ascii="Times New Roman" w:hAnsi="Times New Roman" w:cs="Times New Roman"/>
          <w:b/>
          <w:bCs/>
          <w:color w:val="auto"/>
          <w:sz w:val="22"/>
          <w:szCs w:val="22"/>
        </w:rPr>
        <w:t xml:space="preserve">iv) </w:t>
      </w:r>
      <w:proofErr w:type="gramStart"/>
      <w:r>
        <w:rPr>
          <w:rFonts w:ascii="Times New Roman" w:hAnsi="Times New Roman" w:cs="Times New Roman"/>
          <w:b/>
          <w:bCs/>
          <w:color w:val="auto"/>
          <w:sz w:val="22"/>
          <w:szCs w:val="22"/>
        </w:rPr>
        <w:t>application</w:t>
      </w:r>
      <w:proofErr w:type="gramEnd"/>
      <w:r>
        <w:rPr>
          <w:rFonts w:ascii="Times New Roman" w:hAnsi="Times New Roman" w:cs="Times New Roman"/>
          <w:b/>
          <w:bCs/>
          <w:color w:val="auto"/>
          <w:sz w:val="22"/>
          <w:szCs w:val="22"/>
        </w:rPr>
        <w:t xml:space="preserve"> of the </w:t>
      </w:r>
      <w:r>
        <w:rPr>
          <w:rFonts w:ascii="Times New Roman" w:hAnsi="Times New Roman" w:cs="Times New Roman"/>
          <w:b/>
          <w:bCs/>
          <w:i/>
          <w:iCs/>
          <w:color w:val="auto"/>
          <w:sz w:val="22"/>
          <w:szCs w:val="22"/>
        </w:rPr>
        <w:t xml:space="preserve">applicant legal entity’s </w:t>
      </w:r>
      <w:r>
        <w:rPr>
          <w:rFonts w:ascii="Times New Roman" w:hAnsi="Times New Roman" w:cs="Times New Roman"/>
          <w:b/>
          <w:bCs/>
          <w:color w:val="auto"/>
          <w:sz w:val="22"/>
          <w:szCs w:val="22"/>
        </w:rPr>
        <w:t xml:space="preserve">usual management practices; </w:t>
      </w:r>
    </w:p>
    <w:p w:rsidR="003F365E" w:rsidRDefault="003F365E" w:rsidP="003F365E">
      <w:pPr>
        <w:pStyle w:val="Default"/>
        <w:spacing w:after="154"/>
        <w:rPr>
          <w:rFonts w:ascii="Times New Roman" w:hAnsi="Times New Roman" w:cs="Times New Roman"/>
          <w:color w:val="auto"/>
          <w:sz w:val="22"/>
          <w:szCs w:val="22"/>
        </w:rPr>
      </w:pPr>
      <w:r>
        <w:rPr>
          <w:rFonts w:ascii="Times New Roman" w:hAnsi="Times New Roman" w:cs="Times New Roman"/>
          <w:b/>
          <w:bCs/>
          <w:color w:val="auto"/>
          <w:sz w:val="22"/>
          <w:szCs w:val="22"/>
        </w:rPr>
        <w:t xml:space="preserve">v) </w:t>
      </w:r>
      <w:proofErr w:type="gramStart"/>
      <w:r>
        <w:rPr>
          <w:rFonts w:ascii="Times New Roman" w:hAnsi="Times New Roman" w:cs="Times New Roman"/>
          <w:b/>
          <w:bCs/>
          <w:color w:val="auto"/>
          <w:sz w:val="22"/>
          <w:szCs w:val="22"/>
        </w:rPr>
        <w:t>general</w:t>
      </w:r>
      <w:proofErr w:type="gramEnd"/>
      <w:r>
        <w:rPr>
          <w:rFonts w:ascii="Times New Roman" w:hAnsi="Times New Roman" w:cs="Times New Roman"/>
          <w:b/>
          <w:bCs/>
          <w:color w:val="auto"/>
          <w:sz w:val="22"/>
          <w:szCs w:val="22"/>
        </w:rPr>
        <w:t xml:space="preserve"> logistics of the project (action); </w:t>
      </w:r>
    </w:p>
    <w:p w:rsidR="003F365E" w:rsidRDefault="003F365E" w:rsidP="003F365E">
      <w:pPr>
        <w:pStyle w:val="Default"/>
        <w:spacing w:after="154"/>
        <w:rPr>
          <w:rFonts w:ascii="Times New Roman" w:hAnsi="Times New Roman" w:cs="Times New Roman"/>
          <w:color w:val="auto"/>
          <w:sz w:val="22"/>
          <w:szCs w:val="22"/>
        </w:rPr>
      </w:pPr>
      <w:r>
        <w:rPr>
          <w:rFonts w:ascii="Times New Roman" w:hAnsi="Times New Roman" w:cs="Times New Roman"/>
          <w:b/>
          <w:bCs/>
          <w:color w:val="auto"/>
          <w:sz w:val="22"/>
          <w:szCs w:val="22"/>
        </w:rPr>
        <w:t xml:space="preserve">vi) </w:t>
      </w:r>
      <w:proofErr w:type="gramStart"/>
      <w:r>
        <w:rPr>
          <w:rFonts w:ascii="Times New Roman" w:hAnsi="Times New Roman" w:cs="Times New Roman"/>
          <w:b/>
          <w:bCs/>
          <w:color w:val="auto"/>
          <w:sz w:val="22"/>
          <w:szCs w:val="22"/>
        </w:rPr>
        <w:t>access</w:t>
      </w:r>
      <w:proofErr w:type="gramEnd"/>
      <w:r>
        <w:rPr>
          <w:rFonts w:ascii="Times New Roman" w:hAnsi="Times New Roman" w:cs="Times New Roman"/>
          <w:b/>
          <w:bCs/>
          <w:color w:val="auto"/>
          <w:sz w:val="22"/>
          <w:szCs w:val="22"/>
        </w:rPr>
        <w:t xml:space="preserve"> to the electronic exchange system (see Article 52 of the Agreement); </w:t>
      </w:r>
    </w:p>
    <w:p w:rsidR="003F365E" w:rsidRDefault="003F365E" w:rsidP="003F365E">
      <w:pPr>
        <w:pStyle w:val="Default"/>
        <w:spacing w:after="154"/>
        <w:rPr>
          <w:rFonts w:ascii="Times New Roman" w:hAnsi="Times New Roman" w:cs="Times New Roman"/>
          <w:color w:val="auto"/>
          <w:sz w:val="22"/>
          <w:szCs w:val="22"/>
        </w:rPr>
      </w:pPr>
      <w:r>
        <w:rPr>
          <w:rFonts w:ascii="Times New Roman" w:hAnsi="Times New Roman" w:cs="Times New Roman"/>
          <w:b/>
          <w:bCs/>
          <w:color w:val="auto"/>
          <w:sz w:val="22"/>
          <w:szCs w:val="22"/>
        </w:rPr>
        <w:t xml:space="preserve">h) </w:t>
      </w:r>
      <w:proofErr w:type="gramStart"/>
      <w:r>
        <w:rPr>
          <w:rFonts w:ascii="Times New Roman" w:hAnsi="Times New Roman" w:cs="Times New Roman"/>
          <w:b/>
          <w:bCs/>
          <w:color w:val="auto"/>
          <w:sz w:val="22"/>
          <w:szCs w:val="22"/>
        </w:rPr>
        <w:t>inform</w:t>
      </w:r>
      <w:proofErr w:type="gramEnd"/>
      <w:r>
        <w:rPr>
          <w:rFonts w:ascii="Times New Roman" w:hAnsi="Times New Roman" w:cs="Times New Roman"/>
          <w:b/>
          <w:bCs/>
          <w:color w:val="auto"/>
          <w:sz w:val="22"/>
          <w:szCs w:val="22"/>
        </w:rPr>
        <w:t xml:space="preserve"> the </w:t>
      </w:r>
      <w:r>
        <w:rPr>
          <w:rFonts w:ascii="Times New Roman" w:hAnsi="Times New Roman" w:cs="Times New Roman"/>
          <w:b/>
          <w:bCs/>
          <w:i/>
          <w:iCs/>
          <w:color w:val="auto"/>
          <w:sz w:val="22"/>
          <w:szCs w:val="22"/>
        </w:rPr>
        <w:t xml:space="preserve">principal investigator </w:t>
      </w:r>
      <w:r>
        <w:rPr>
          <w:rFonts w:ascii="Times New Roman" w:hAnsi="Times New Roman" w:cs="Times New Roman"/>
          <w:b/>
          <w:bCs/>
          <w:color w:val="auto"/>
          <w:sz w:val="22"/>
          <w:szCs w:val="22"/>
        </w:rPr>
        <w:t xml:space="preserve">immediately (in writing) of any events or circumstances likely to affect the Agreement (see Article 17 of the Agreement); </w:t>
      </w:r>
    </w:p>
    <w:p w:rsidR="003F365E" w:rsidRDefault="003F365E" w:rsidP="003F365E">
      <w:pPr>
        <w:pStyle w:val="Default"/>
        <w:spacing w:after="154"/>
        <w:rPr>
          <w:rFonts w:ascii="Times New Roman" w:hAnsi="Times New Roman" w:cs="Times New Roman"/>
          <w:color w:val="auto"/>
          <w:sz w:val="22"/>
          <w:szCs w:val="22"/>
        </w:rPr>
      </w:pPr>
      <w:r>
        <w:rPr>
          <w:rFonts w:ascii="Times New Roman" w:hAnsi="Times New Roman" w:cs="Times New Roman"/>
          <w:b/>
          <w:bCs/>
          <w:color w:val="auto"/>
          <w:sz w:val="22"/>
          <w:szCs w:val="22"/>
        </w:rPr>
        <w:t xml:space="preserve">i) </w:t>
      </w:r>
      <w:proofErr w:type="gramStart"/>
      <w:r>
        <w:rPr>
          <w:rFonts w:ascii="Times New Roman" w:hAnsi="Times New Roman" w:cs="Times New Roman"/>
          <w:b/>
          <w:bCs/>
          <w:color w:val="auto"/>
          <w:sz w:val="22"/>
          <w:szCs w:val="22"/>
        </w:rPr>
        <w:t>ensure</w:t>
      </w:r>
      <w:proofErr w:type="gramEnd"/>
      <w:r>
        <w:rPr>
          <w:rFonts w:ascii="Times New Roman" w:hAnsi="Times New Roman" w:cs="Times New Roman"/>
          <w:b/>
          <w:bCs/>
          <w:color w:val="auto"/>
          <w:sz w:val="22"/>
          <w:szCs w:val="22"/>
        </w:rPr>
        <w:t xml:space="preserve"> that the </w:t>
      </w:r>
      <w:r>
        <w:rPr>
          <w:rFonts w:ascii="Times New Roman" w:hAnsi="Times New Roman" w:cs="Times New Roman"/>
          <w:b/>
          <w:bCs/>
          <w:i/>
          <w:iCs/>
          <w:color w:val="auto"/>
          <w:sz w:val="22"/>
          <w:szCs w:val="22"/>
        </w:rPr>
        <w:t xml:space="preserve">principal investigator </w:t>
      </w:r>
      <w:r>
        <w:rPr>
          <w:rFonts w:ascii="Times New Roman" w:hAnsi="Times New Roman" w:cs="Times New Roman"/>
          <w:b/>
          <w:bCs/>
          <w:color w:val="auto"/>
          <w:sz w:val="22"/>
          <w:szCs w:val="22"/>
        </w:rPr>
        <w:t xml:space="preserve">enjoys adequate: </w:t>
      </w:r>
    </w:p>
    <w:p w:rsidR="003F365E" w:rsidRDefault="003F365E" w:rsidP="003F365E">
      <w:pPr>
        <w:pStyle w:val="Default"/>
        <w:rPr>
          <w:rFonts w:ascii="Times New Roman" w:hAnsi="Times New Roman" w:cs="Times New Roman"/>
          <w:b/>
          <w:bCs/>
          <w:color w:val="auto"/>
          <w:sz w:val="22"/>
          <w:szCs w:val="22"/>
        </w:rPr>
      </w:pPr>
      <w:r>
        <w:rPr>
          <w:rFonts w:ascii="Times New Roman" w:hAnsi="Times New Roman" w:cs="Times New Roman"/>
          <w:b/>
          <w:bCs/>
          <w:color w:val="auto"/>
          <w:sz w:val="22"/>
          <w:szCs w:val="22"/>
        </w:rPr>
        <w:t xml:space="preserve">i) </w:t>
      </w:r>
      <w:proofErr w:type="gramStart"/>
      <w:r>
        <w:rPr>
          <w:rFonts w:ascii="Times New Roman" w:hAnsi="Times New Roman" w:cs="Times New Roman"/>
          <w:b/>
          <w:bCs/>
          <w:color w:val="auto"/>
          <w:sz w:val="22"/>
          <w:szCs w:val="22"/>
        </w:rPr>
        <w:t>conditions</w:t>
      </w:r>
      <w:proofErr w:type="gramEnd"/>
      <w:r>
        <w:rPr>
          <w:rFonts w:ascii="Times New Roman" w:hAnsi="Times New Roman" w:cs="Times New Roman"/>
          <w:b/>
          <w:bCs/>
          <w:color w:val="auto"/>
          <w:sz w:val="22"/>
          <w:szCs w:val="22"/>
        </w:rPr>
        <w:t xml:space="preserve"> for annual, sickness and parental leave; </w:t>
      </w:r>
    </w:p>
    <w:p w:rsidR="003F365E" w:rsidRDefault="003F365E" w:rsidP="003F365E">
      <w:pPr>
        <w:pStyle w:val="Default"/>
        <w:rPr>
          <w:color w:val="auto"/>
        </w:rPr>
      </w:pPr>
    </w:p>
    <w:p w:rsidR="003F365E" w:rsidRDefault="003F365E" w:rsidP="003F365E">
      <w:pPr>
        <w:pStyle w:val="Default"/>
        <w:spacing w:after="152"/>
        <w:rPr>
          <w:rFonts w:ascii="Times New Roman" w:hAnsi="Times New Roman" w:cs="Times New Roman"/>
          <w:color w:val="auto"/>
          <w:sz w:val="22"/>
          <w:szCs w:val="22"/>
        </w:rPr>
      </w:pPr>
      <w:r>
        <w:rPr>
          <w:rFonts w:ascii="Times New Roman" w:hAnsi="Times New Roman" w:cs="Times New Roman"/>
          <w:b/>
          <w:bCs/>
          <w:color w:val="auto"/>
          <w:sz w:val="22"/>
          <w:szCs w:val="22"/>
        </w:rPr>
        <w:t xml:space="preserve">ii) </w:t>
      </w:r>
      <w:proofErr w:type="gramStart"/>
      <w:r>
        <w:rPr>
          <w:rFonts w:ascii="Times New Roman" w:hAnsi="Times New Roman" w:cs="Times New Roman"/>
          <w:b/>
          <w:bCs/>
          <w:color w:val="auto"/>
          <w:sz w:val="22"/>
          <w:szCs w:val="22"/>
        </w:rPr>
        <w:t>occupational</w:t>
      </w:r>
      <w:proofErr w:type="gramEnd"/>
      <w:r>
        <w:rPr>
          <w:rFonts w:ascii="Times New Roman" w:hAnsi="Times New Roman" w:cs="Times New Roman"/>
          <w:b/>
          <w:bCs/>
          <w:color w:val="auto"/>
          <w:sz w:val="22"/>
          <w:szCs w:val="22"/>
        </w:rPr>
        <w:t xml:space="preserve"> health and safety standards; </w:t>
      </w:r>
    </w:p>
    <w:p w:rsidR="003F365E" w:rsidRDefault="003F365E" w:rsidP="003F365E">
      <w:pPr>
        <w:pStyle w:val="Default"/>
        <w:spacing w:after="152"/>
        <w:rPr>
          <w:rFonts w:ascii="Times New Roman" w:hAnsi="Times New Roman" w:cs="Times New Roman"/>
          <w:color w:val="auto"/>
          <w:sz w:val="22"/>
          <w:szCs w:val="22"/>
        </w:rPr>
      </w:pPr>
      <w:r>
        <w:rPr>
          <w:rFonts w:ascii="Times New Roman" w:hAnsi="Times New Roman" w:cs="Times New Roman"/>
          <w:b/>
          <w:bCs/>
          <w:color w:val="auto"/>
          <w:sz w:val="22"/>
          <w:szCs w:val="22"/>
        </w:rPr>
        <w:t xml:space="preserve">iii) </w:t>
      </w:r>
      <w:proofErr w:type="gramStart"/>
      <w:r>
        <w:rPr>
          <w:rFonts w:ascii="Times New Roman" w:hAnsi="Times New Roman" w:cs="Times New Roman"/>
          <w:b/>
          <w:bCs/>
          <w:color w:val="auto"/>
          <w:sz w:val="22"/>
          <w:szCs w:val="22"/>
        </w:rPr>
        <w:t>insurance</w:t>
      </w:r>
      <w:proofErr w:type="gramEnd"/>
      <w:r>
        <w:rPr>
          <w:rFonts w:ascii="Times New Roman" w:hAnsi="Times New Roman" w:cs="Times New Roman"/>
          <w:b/>
          <w:bCs/>
          <w:color w:val="auto"/>
          <w:sz w:val="22"/>
          <w:szCs w:val="22"/>
        </w:rPr>
        <w:t xml:space="preserve"> under the general social security scheme, such as pension rights; </w:t>
      </w:r>
    </w:p>
    <w:p w:rsidR="003F365E" w:rsidRDefault="003F365E" w:rsidP="003F365E">
      <w:pPr>
        <w:pStyle w:val="Default"/>
        <w:spacing w:after="152"/>
        <w:rPr>
          <w:rFonts w:ascii="Times New Roman" w:hAnsi="Times New Roman" w:cs="Times New Roman"/>
          <w:color w:val="auto"/>
          <w:sz w:val="22"/>
          <w:szCs w:val="22"/>
        </w:rPr>
      </w:pPr>
      <w:r>
        <w:rPr>
          <w:rFonts w:ascii="Times New Roman" w:hAnsi="Times New Roman" w:cs="Times New Roman"/>
          <w:b/>
          <w:bCs/>
          <w:color w:val="auto"/>
          <w:sz w:val="22"/>
          <w:szCs w:val="22"/>
        </w:rPr>
        <w:t xml:space="preserve">j) </w:t>
      </w:r>
      <w:proofErr w:type="gramStart"/>
      <w:r>
        <w:rPr>
          <w:rFonts w:ascii="Times New Roman" w:hAnsi="Times New Roman" w:cs="Times New Roman"/>
          <w:b/>
          <w:bCs/>
          <w:color w:val="auto"/>
          <w:sz w:val="22"/>
          <w:szCs w:val="22"/>
        </w:rPr>
        <w:t>allow</w:t>
      </w:r>
      <w:proofErr w:type="gramEnd"/>
      <w:r>
        <w:rPr>
          <w:rFonts w:ascii="Times New Roman" w:hAnsi="Times New Roman" w:cs="Times New Roman"/>
          <w:b/>
          <w:bCs/>
          <w:color w:val="auto"/>
          <w:sz w:val="22"/>
          <w:szCs w:val="22"/>
        </w:rPr>
        <w:t xml:space="preserve"> the transfer of the Agreement to a new beneficiary (‘portability’; see Article 56a of the Agreement). </w:t>
      </w:r>
    </w:p>
    <w:p w:rsidR="003F365E" w:rsidRDefault="003F365E" w:rsidP="003F365E">
      <w:pPr>
        <w:pStyle w:val="Default"/>
        <w:rPr>
          <w:rFonts w:ascii="Times New Roman" w:hAnsi="Times New Roman" w:cs="Times New Roman"/>
          <w:color w:val="auto"/>
          <w:sz w:val="22"/>
          <w:szCs w:val="22"/>
        </w:rPr>
      </w:pPr>
      <w:r>
        <w:rPr>
          <w:rFonts w:ascii="Times New Roman" w:hAnsi="Times New Roman" w:cs="Times New Roman"/>
          <w:b/>
          <w:bCs/>
          <w:color w:val="auto"/>
          <w:sz w:val="22"/>
          <w:szCs w:val="22"/>
        </w:rPr>
        <w:t>k) take all measures to implement the principles set out in the Commission Recommendation on the European Charter for Researchers and the Code of Conduct for the Recruitment of Researchers</w:t>
      </w:r>
      <w:r>
        <w:rPr>
          <w:rFonts w:ascii="Times New Roman" w:hAnsi="Times New Roman" w:cs="Times New Roman"/>
          <w:b/>
          <w:bCs/>
          <w:color w:val="auto"/>
          <w:sz w:val="14"/>
          <w:szCs w:val="14"/>
        </w:rPr>
        <w:t xml:space="preserve"> </w:t>
      </w:r>
      <w:r>
        <w:rPr>
          <w:rFonts w:ascii="Times New Roman" w:hAnsi="Times New Roman" w:cs="Times New Roman"/>
          <w:b/>
          <w:bCs/>
          <w:color w:val="auto"/>
          <w:sz w:val="22"/>
          <w:szCs w:val="22"/>
        </w:rPr>
        <w:t xml:space="preserve">- in particular regarding working conditions, transparent recruitment processes based on merit and career development – and ensure that the </w:t>
      </w:r>
      <w:r>
        <w:rPr>
          <w:rFonts w:ascii="Times New Roman" w:hAnsi="Times New Roman" w:cs="Times New Roman"/>
          <w:b/>
          <w:bCs/>
          <w:i/>
          <w:iCs/>
          <w:color w:val="auto"/>
          <w:sz w:val="22"/>
          <w:szCs w:val="22"/>
        </w:rPr>
        <w:t>principal investigator</w:t>
      </w:r>
      <w:r>
        <w:rPr>
          <w:rFonts w:ascii="Times New Roman" w:hAnsi="Times New Roman" w:cs="Times New Roman"/>
          <w:b/>
          <w:bCs/>
          <w:color w:val="auto"/>
          <w:sz w:val="22"/>
          <w:szCs w:val="22"/>
        </w:rPr>
        <w:t xml:space="preserve">, researchers and third parties involved in the project (action) are aware of them. </w:t>
      </w:r>
    </w:p>
    <w:p w:rsidR="003F365E" w:rsidRDefault="003F365E" w:rsidP="003F365E">
      <w:pPr>
        <w:pStyle w:val="Default"/>
        <w:rPr>
          <w:rFonts w:ascii="Times New Roman" w:hAnsi="Times New Roman" w:cs="Times New Roman"/>
          <w:color w:val="auto"/>
          <w:sz w:val="22"/>
          <w:szCs w:val="22"/>
        </w:rPr>
      </w:pPr>
    </w:p>
    <w:p w:rsidR="003F365E" w:rsidRDefault="003F365E" w:rsidP="003F365E">
      <w:pPr>
        <w:pStyle w:val="Default"/>
        <w:rPr>
          <w:rFonts w:ascii="Times New Roman" w:hAnsi="Times New Roman" w:cs="Times New Roman"/>
          <w:color w:val="auto"/>
          <w:sz w:val="22"/>
          <w:szCs w:val="22"/>
        </w:rPr>
      </w:pPr>
      <w:r>
        <w:rPr>
          <w:rFonts w:ascii="Times New Roman" w:hAnsi="Times New Roman" w:cs="Times New Roman"/>
          <w:b/>
          <w:bCs/>
          <w:color w:val="auto"/>
          <w:sz w:val="22"/>
          <w:szCs w:val="22"/>
        </w:rPr>
        <w:t xml:space="preserve">For the host institution (applicant legal entity) </w:t>
      </w:r>
    </w:p>
    <w:p w:rsidR="003F365E" w:rsidRDefault="003F365E" w:rsidP="003F365E">
      <w:pPr>
        <w:pStyle w:val="Default"/>
        <w:rPr>
          <w:rFonts w:ascii="Times New Roman" w:hAnsi="Times New Roman" w:cs="Times New Roman"/>
          <w:color w:val="auto"/>
          <w:sz w:val="22"/>
          <w:szCs w:val="22"/>
        </w:rPr>
      </w:pPr>
    </w:p>
    <w:p w:rsidR="003F365E" w:rsidRPr="003F365E" w:rsidRDefault="003F365E" w:rsidP="003F365E">
      <w:pPr>
        <w:pStyle w:val="Default"/>
        <w:rPr>
          <w:rFonts w:ascii="Times New Roman" w:hAnsi="Times New Roman" w:cs="Times New Roman"/>
          <w:color w:val="FF0000"/>
          <w:sz w:val="22"/>
          <w:szCs w:val="22"/>
        </w:rPr>
      </w:pPr>
      <w:r w:rsidRPr="003F365E">
        <w:rPr>
          <w:rFonts w:ascii="Times New Roman" w:hAnsi="Times New Roman" w:cs="Times New Roman"/>
          <w:color w:val="FF0000"/>
          <w:sz w:val="22"/>
          <w:szCs w:val="22"/>
        </w:rPr>
        <w:t xml:space="preserve">Date </w:t>
      </w:r>
    </w:p>
    <w:p w:rsidR="003F365E" w:rsidRPr="003F365E" w:rsidRDefault="003F365E" w:rsidP="003F365E">
      <w:pPr>
        <w:pStyle w:val="Default"/>
        <w:rPr>
          <w:rFonts w:ascii="Times New Roman" w:hAnsi="Times New Roman" w:cs="Times New Roman"/>
          <w:color w:val="FF0000"/>
          <w:sz w:val="22"/>
          <w:szCs w:val="22"/>
        </w:rPr>
      </w:pPr>
      <w:r w:rsidRPr="003F365E">
        <w:rPr>
          <w:rFonts w:ascii="Times New Roman" w:hAnsi="Times New Roman" w:cs="Times New Roman"/>
          <w:color w:val="FF0000"/>
          <w:sz w:val="22"/>
          <w:szCs w:val="22"/>
        </w:rPr>
        <w:t xml:space="preserve">…………………. </w:t>
      </w:r>
    </w:p>
    <w:p w:rsidR="003F365E" w:rsidRPr="003F365E" w:rsidRDefault="003F365E" w:rsidP="003F365E">
      <w:pPr>
        <w:pStyle w:val="Default"/>
        <w:rPr>
          <w:rFonts w:ascii="Times New Roman" w:hAnsi="Times New Roman" w:cs="Times New Roman"/>
          <w:color w:val="FF0000"/>
          <w:sz w:val="22"/>
          <w:szCs w:val="22"/>
        </w:rPr>
      </w:pPr>
    </w:p>
    <w:p w:rsidR="003F365E" w:rsidRPr="003F365E" w:rsidRDefault="003F365E" w:rsidP="003F365E">
      <w:pPr>
        <w:pStyle w:val="Default"/>
        <w:rPr>
          <w:rFonts w:ascii="Times New Roman" w:hAnsi="Times New Roman" w:cs="Times New Roman"/>
          <w:color w:val="FF0000"/>
          <w:sz w:val="22"/>
          <w:szCs w:val="22"/>
        </w:rPr>
      </w:pPr>
      <w:r w:rsidRPr="003F365E">
        <w:rPr>
          <w:rFonts w:ascii="Times New Roman" w:hAnsi="Times New Roman" w:cs="Times New Roman"/>
          <w:color w:val="FF0000"/>
          <w:sz w:val="22"/>
          <w:szCs w:val="22"/>
        </w:rPr>
        <w:t xml:space="preserve">Name and Function </w:t>
      </w:r>
    </w:p>
    <w:p w:rsidR="003F365E" w:rsidRPr="003F365E" w:rsidRDefault="003F365E" w:rsidP="003F365E">
      <w:pPr>
        <w:pStyle w:val="Default"/>
        <w:rPr>
          <w:rFonts w:ascii="Times New Roman" w:hAnsi="Times New Roman" w:cs="Times New Roman"/>
          <w:color w:val="FF0000"/>
          <w:sz w:val="22"/>
          <w:szCs w:val="22"/>
        </w:rPr>
      </w:pPr>
      <w:r w:rsidRPr="003F365E">
        <w:rPr>
          <w:rFonts w:ascii="Times New Roman" w:hAnsi="Times New Roman" w:cs="Times New Roman"/>
          <w:color w:val="FF0000"/>
          <w:sz w:val="22"/>
          <w:szCs w:val="22"/>
        </w:rPr>
        <w:t xml:space="preserve">…………………. ; …………………. </w:t>
      </w:r>
    </w:p>
    <w:p w:rsidR="003F365E" w:rsidRPr="003F365E" w:rsidRDefault="003F365E" w:rsidP="003F365E">
      <w:pPr>
        <w:pStyle w:val="Default"/>
        <w:rPr>
          <w:rFonts w:ascii="Times New Roman" w:hAnsi="Times New Roman" w:cs="Times New Roman"/>
          <w:color w:val="FF0000"/>
          <w:sz w:val="22"/>
          <w:szCs w:val="22"/>
        </w:rPr>
      </w:pPr>
    </w:p>
    <w:p w:rsidR="003F365E" w:rsidRPr="003F365E" w:rsidRDefault="003F365E" w:rsidP="003F365E">
      <w:pPr>
        <w:pStyle w:val="Default"/>
        <w:rPr>
          <w:rFonts w:ascii="Times New Roman" w:hAnsi="Times New Roman" w:cs="Times New Roman"/>
          <w:color w:val="FF0000"/>
          <w:sz w:val="22"/>
          <w:szCs w:val="22"/>
        </w:rPr>
      </w:pPr>
      <w:r w:rsidRPr="003F365E">
        <w:rPr>
          <w:rFonts w:ascii="Times New Roman" w:hAnsi="Times New Roman" w:cs="Times New Roman"/>
          <w:color w:val="FF0000"/>
          <w:sz w:val="22"/>
          <w:szCs w:val="22"/>
        </w:rPr>
        <w:t xml:space="preserve">E-mail and Signature of legal representative </w:t>
      </w:r>
    </w:p>
    <w:p w:rsidR="003F365E" w:rsidRPr="003F365E" w:rsidRDefault="003F365E" w:rsidP="003F365E">
      <w:pPr>
        <w:pStyle w:val="Default"/>
        <w:rPr>
          <w:rFonts w:ascii="Times New Roman" w:hAnsi="Times New Roman" w:cs="Times New Roman"/>
          <w:color w:val="FF0000"/>
          <w:sz w:val="22"/>
          <w:szCs w:val="22"/>
        </w:rPr>
      </w:pPr>
      <w:r w:rsidRPr="003F365E">
        <w:rPr>
          <w:rFonts w:ascii="Times New Roman" w:hAnsi="Times New Roman" w:cs="Times New Roman"/>
          <w:color w:val="FF0000"/>
          <w:sz w:val="22"/>
          <w:szCs w:val="22"/>
        </w:rPr>
        <w:t xml:space="preserve">…………………. ; ……………………………. </w:t>
      </w:r>
    </w:p>
    <w:p w:rsidR="003F365E" w:rsidRPr="003F365E" w:rsidRDefault="003F365E" w:rsidP="003F365E">
      <w:pPr>
        <w:pStyle w:val="Default"/>
        <w:rPr>
          <w:rFonts w:ascii="Times New Roman" w:hAnsi="Times New Roman" w:cs="Times New Roman"/>
          <w:color w:val="FF0000"/>
          <w:sz w:val="22"/>
          <w:szCs w:val="22"/>
        </w:rPr>
      </w:pPr>
    </w:p>
    <w:p w:rsidR="003F365E" w:rsidRPr="003F365E" w:rsidRDefault="003F365E" w:rsidP="003F365E">
      <w:pPr>
        <w:pStyle w:val="Default"/>
        <w:rPr>
          <w:rFonts w:ascii="Times New Roman" w:hAnsi="Times New Roman" w:cs="Times New Roman"/>
          <w:color w:val="FF0000"/>
          <w:sz w:val="22"/>
          <w:szCs w:val="22"/>
        </w:rPr>
      </w:pPr>
      <w:r w:rsidRPr="003F365E">
        <w:rPr>
          <w:rFonts w:ascii="Times New Roman" w:hAnsi="Times New Roman" w:cs="Times New Roman"/>
          <w:color w:val="FF0000"/>
          <w:sz w:val="22"/>
          <w:szCs w:val="22"/>
        </w:rPr>
        <w:t xml:space="preserve">Stamp of the host institution (applicant legal entity) </w:t>
      </w:r>
    </w:p>
    <w:p w:rsidR="003F365E" w:rsidRDefault="003F365E" w:rsidP="003F365E">
      <w:pPr>
        <w:rPr>
          <w:rFonts w:ascii="Times New Roman" w:hAnsi="Times New Roman" w:cs="Times New Roman"/>
          <w:b/>
          <w:bCs/>
        </w:rPr>
      </w:pPr>
    </w:p>
    <w:p w:rsidR="003F365E" w:rsidRPr="003F365E" w:rsidRDefault="003F365E" w:rsidP="003F365E">
      <w:pPr>
        <w:pStyle w:val="Default"/>
        <w:rPr>
          <w:color w:val="FF0000"/>
        </w:rPr>
      </w:pPr>
      <w:r w:rsidRPr="003F365E">
        <w:rPr>
          <w:color w:val="FF0000"/>
        </w:rPr>
        <w:lastRenderedPageBreak/>
        <w:t xml:space="preserve">A scanned copy of the signed statement should be uploaded electronically via the Participant Portal Submission Service in PDF format. </w:t>
      </w:r>
    </w:p>
    <w:p w:rsidR="003F365E" w:rsidRDefault="003F365E" w:rsidP="003F365E">
      <w:pPr>
        <w:pStyle w:val="Default"/>
        <w:rPr>
          <w:sz w:val="12"/>
          <w:szCs w:val="12"/>
        </w:rPr>
      </w:pPr>
    </w:p>
    <w:p w:rsidR="003F365E" w:rsidRDefault="003F365E" w:rsidP="003F365E">
      <w:pPr>
        <w:pStyle w:val="Default"/>
        <w:rPr>
          <w:sz w:val="12"/>
          <w:szCs w:val="12"/>
        </w:rPr>
      </w:pPr>
    </w:p>
    <w:p w:rsidR="003F365E" w:rsidRDefault="003F365E" w:rsidP="003F365E">
      <w:pPr>
        <w:pStyle w:val="Default"/>
        <w:rPr>
          <w:color w:val="FF0000"/>
        </w:rPr>
      </w:pPr>
      <w:r w:rsidRPr="003F365E">
        <w:rPr>
          <w:color w:val="FF0000"/>
        </w:rPr>
        <w:t>This statement (on letterhead paper) shall be signed by the institution's legal representative and stating his/her name, function, e-mail address and stamp of the institution</w:t>
      </w:r>
    </w:p>
    <w:p w:rsidR="003F365E" w:rsidRPr="003F365E" w:rsidRDefault="003F365E" w:rsidP="003F365E">
      <w:pPr>
        <w:pStyle w:val="Default"/>
        <w:rPr>
          <w:b/>
          <w:bCs/>
          <w:color w:val="FF0000"/>
        </w:rPr>
      </w:pPr>
    </w:p>
    <w:p w:rsidR="00EF508A" w:rsidRDefault="003F365E" w:rsidP="003F365E">
      <w:pPr>
        <w:rPr>
          <w:rFonts w:ascii="Times New Roman" w:hAnsi="Times New Roman" w:cs="Times New Roman"/>
          <w:b/>
          <w:bCs/>
        </w:rPr>
      </w:pPr>
      <w:r>
        <w:rPr>
          <w:rFonts w:ascii="Times New Roman" w:hAnsi="Times New Roman" w:cs="Times New Roman"/>
          <w:b/>
          <w:bCs/>
        </w:rPr>
        <w:t>IMPORTANT NOTE: In order to be complete all the above mentioned items are mandatory and shall be included in the commitment of the host institution.</w:t>
      </w:r>
    </w:p>
    <w:p w:rsidR="003F365E" w:rsidRDefault="003F365E" w:rsidP="003F365E"/>
    <w:sectPr w:rsidR="003F36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65E"/>
    <w:rsid w:val="00037AD3"/>
    <w:rsid w:val="00192D2D"/>
    <w:rsid w:val="003F365E"/>
    <w:rsid w:val="008976CC"/>
    <w:rsid w:val="00A47C12"/>
    <w:rsid w:val="00C14C7C"/>
    <w:rsid w:val="00EF50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3D7FFE-98F9-4596-8201-7347BF5C7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F365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92D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2D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A7472CD2</Template>
  <TotalTime>0</TotalTime>
  <Pages>3</Pages>
  <Words>803</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5376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Meads, Carole J</dc:creator>
  <cp:lastModifiedBy>Johnson, Kathryn A</cp:lastModifiedBy>
  <cp:revision>2</cp:revision>
  <cp:lastPrinted>2015-10-28T14:49:00Z</cp:lastPrinted>
  <dcterms:created xsi:type="dcterms:W3CDTF">2016-09-13T15:16:00Z</dcterms:created>
  <dcterms:modified xsi:type="dcterms:W3CDTF">2016-09-13T15:16:00Z</dcterms:modified>
</cp:coreProperties>
</file>