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44A0" w14:textId="7456D220" w:rsidR="0007318B" w:rsidRDefault="0002690E" w:rsidP="0044413C">
      <w:pPr>
        <w:pStyle w:val="Style1"/>
      </w:pPr>
      <w:r w:rsidRPr="007106D0">
        <w:t>Anatomy of assessment case study form</w:t>
      </w:r>
    </w:p>
    <w:p w14:paraId="5952151D" w14:textId="30C1095D" w:rsidR="0007318B" w:rsidRPr="0044413C" w:rsidRDefault="0085487A">
      <w:pPr>
        <w:rPr>
          <w:i/>
          <w:color w:val="002060"/>
        </w:rPr>
      </w:pPr>
      <w:r w:rsidRPr="0044413C">
        <w:rPr>
          <w:i/>
          <w:color w:val="002060"/>
        </w:rPr>
        <w:t xml:space="preserve">Thank you for your interest </w:t>
      </w:r>
      <w:r w:rsidR="00B4506A">
        <w:rPr>
          <w:i/>
          <w:color w:val="002060"/>
        </w:rPr>
        <w:t>i</w:t>
      </w:r>
      <w:r w:rsidRPr="0044413C">
        <w:rPr>
          <w:i/>
          <w:color w:val="002060"/>
        </w:rPr>
        <w:t xml:space="preserve">n submitting a case study for the Anatomy of Assessment website. Please fill in this form as best as you can in relation to your assessment. You can find examples of past case studies here: </w:t>
      </w:r>
      <w:hyperlink r:id="rId10" w:history="1">
        <w:r w:rsidR="007106D0" w:rsidRPr="0044413C">
          <w:rPr>
            <w:rStyle w:val="Hyperlink"/>
            <w:i/>
            <w:color w:val="002060"/>
          </w:rPr>
          <w:t>https://www.imperial.ac.uk/staff/educational-development/teaching-toolkit/anatomy-of-assessment/case-studies/</w:t>
        </w:r>
      </w:hyperlink>
      <w:r w:rsidR="007106D0" w:rsidRPr="0044413C">
        <w:rPr>
          <w:i/>
          <w:color w:val="002060"/>
        </w:rPr>
        <w:t xml:space="preserve">. </w:t>
      </w:r>
      <w:r w:rsidRPr="0044413C">
        <w:rPr>
          <w:i/>
          <w:color w:val="002060"/>
        </w:rPr>
        <w:t>Please feel free to browse</w:t>
      </w:r>
      <w:r w:rsidR="007106D0" w:rsidRPr="0044413C">
        <w:rPr>
          <w:i/>
          <w:color w:val="002060"/>
        </w:rPr>
        <w:t xml:space="preserve"> the examples</w:t>
      </w:r>
      <w:r w:rsidRPr="0044413C">
        <w:rPr>
          <w:i/>
          <w:color w:val="002060"/>
        </w:rPr>
        <w:t xml:space="preserve"> to see the level of detail required. </w:t>
      </w:r>
    </w:p>
    <w:p w14:paraId="3B8E1D84" w14:textId="77777777" w:rsidR="007106D0" w:rsidRDefault="007106D0" w:rsidP="0044413C">
      <w:pPr>
        <w:pStyle w:val="Heading2"/>
      </w:pPr>
    </w:p>
    <w:p w14:paraId="27DDE853" w14:textId="35ACBDEC" w:rsidR="009F7CEC" w:rsidRPr="00513A2A" w:rsidRDefault="009F7CEC" w:rsidP="0044413C">
      <w:pPr>
        <w:pStyle w:val="Style2"/>
        <w:numPr>
          <w:ilvl w:val="0"/>
          <w:numId w:val="10"/>
        </w:numPr>
        <w:rPr>
          <w:b/>
        </w:rPr>
      </w:pPr>
      <w:r w:rsidRPr="00513A2A">
        <w:rPr>
          <w:b/>
        </w:rPr>
        <w:t>BASIC INFORMATION</w:t>
      </w:r>
    </w:p>
    <w:tbl>
      <w:tblPr>
        <w:tblStyle w:val="TableGrid"/>
        <w:tblW w:w="0" w:type="auto"/>
        <w:tblLook w:val="04A0" w:firstRow="1" w:lastRow="0" w:firstColumn="1" w:lastColumn="0" w:noHBand="0" w:noVBand="1"/>
      </w:tblPr>
      <w:tblGrid>
        <w:gridCol w:w="3256"/>
        <w:gridCol w:w="5760"/>
      </w:tblGrid>
      <w:tr w:rsidR="0044413C" w:rsidRPr="0044413C" w14:paraId="4FD20D54" w14:textId="7F0921C0" w:rsidTr="0044413C">
        <w:tc>
          <w:tcPr>
            <w:tcW w:w="3256" w:type="dxa"/>
            <w:shd w:val="clear" w:color="auto" w:fill="EBF0F9"/>
          </w:tcPr>
          <w:p w14:paraId="16F1A84B" w14:textId="77777777" w:rsidR="0044413C" w:rsidRPr="0044413C" w:rsidRDefault="0044413C" w:rsidP="0002132F">
            <w:r w:rsidRPr="0044413C">
              <w:t>Case study title:</w:t>
            </w:r>
          </w:p>
        </w:tc>
        <w:tc>
          <w:tcPr>
            <w:tcW w:w="5760" w:type="dxa"/>
            <w:shd w:val="clear" w:color="auto" w:fill="EBF0F9"/>
          </w:tcPr>
          <w:p w14:paraId="1C60C4FA" w14:textId="77777777" w:rsidR="0044413C" w:rsidRPr="0044413C" w:rsidRDefault="0044413C" w:rsidP="0002132F"/>
        </w:tc>
      </w:tr>
      <w:tr w:rsidR="0044413C" w:rsidRPr="0044413C" w14:paraId="2AFC2B10" w14:textId="477178F8" w:rsidTr="0044413C">
        <w:tc>
          <w:tcPr>
            <w:tcW w:w="3256" w:type="dxa"/>
            <w:shd w:val="clear" w:color="auto" w:fill="EBF0F9"/>
          </w:tcPr>
          <w:p w14:paraId="48561F50" w14:textId="77777777" w:rsidR="0044413C" w:rsidRPr="0044413C" w:rsidRDefault="0044413C" w:rsidP="0002132F">
            <w:r w:rsidRPr="0044413C">
              <w:t>Faculty:</w:t>
            </w:r>
          </w:p>
        </w:tc>
        <w:tc>
          <w:tcPr>
            <w:tcW w:w="5760" w:type="dxa"/>
            <w:shd w:val="clear" w:color="auto" w:fill="EBF0F9"/>
          </w:tcPr>
          <w:p w14:paraId="673AAD3D" w14:textId="77777777" w:rsidR="0044413C" w:rsidRPr="0044413C" w:rsidRDefault="0044413C" w:rsidP="0002132F"/>
        </w:tc>
      </w:tr>
      <w:tr w:rsidR="0044413C" w:rsidRPr="0044413C" w14:paraId="303A2735" w14:textId="5114F39F" w:rsidTr="0044413C">
        <w:tc>
          <w:tcPr>
            <w:tcW w:w="3256" w:type="dxa"/>
            <w:shd w:val="clear" w:color="auto" w:fill="EBF0F9"/>
          </w:tcPr>
          <w:p w14:paraId="270CC6FA" w14:textId="77777777" w:rsidR="0044413C" w:rsidRPr="0044413C" w:rsidRDefault="0044413C" w:rsidP="0002132F">
            <w:r w:rsidRPr="0044413C">
              <w:t>Department:</w:t>
            </w:r>
          </w:p>
        </w:tc>
        <w:tc>
          <w:tcPr>
            <w:tcW w:w="5760" w:type="dxa"/>
            <w:shd w:val="clear" w:color="auto" w:fill="EBF0F9"/>
          </w:tcPr>
          <w:p w14:paraId="2BD2FB45" w14:textId="77777777" w:rsidR="0044413C" w:rsidRPr="0044413C" w:rsidRDefault="0044413C" w:rsidP="0002132F"/>
        </w:tc>
      </w:tr>
      <w:tr w:rsidR="0044413C" w:rsidRPr="0044413C" w14:paraId="6CD20CC9" w14:textId="57FE5E1B" w:rsidTr="0044413C">
        <w:tc>
          <w:tcPr>
            <w:tcW w:w="3256" w:type="dxa"/>
            <w:shd w:val="clear" w:color="auto" w:fill="EBF0F9"/>
          </w:tcPr>
          <w:p w14:paraId="41FEF38C" w14:textId="77777777" w:rsidR="0044413C" w:rsidRPr="0044413C" w:rsidRDefault="0044413C" w:rsidP="0002132F">
            <w:r w:rsidRPr="0044413C">
              <w:t>Module name:</w:t>
            </w:r>
          </w:p>
        </w:tc>
        <w:tc>
          <w:tcPr>
            <w:tcW w:w="5760" w:type="dxa"/>
            <w:shd w:val="clear" w:color="auto" w:fill="EBF0F9"/>
          </w:tcPr>
          <w:p w14:paraId="546D1C0E" w14:textId="77777777" w:rsidR="0044413C" w:rsidRPr="0044413C" w:rsidRDefault="0044413C" w:rsidP="0002132F"/>
        </w:tc>
      </w:tr>
      <w:tr w:rsidR="0044413C" w:rsidRPr="0044413C" w14:paraId="56102340" w14:textId="78DA34A7" w:rsidTr="0044413C">
        <w:tc>
          <w:tcPr>
            <w:tcW w:w="3256" w:type="dxa"/>
            <w:shd w:val="clear" w:color="auto" w:fill="EBF0F9"/>
          </w:tcPr>
          <w:p w14:paraId="51416D6F" w14:textId="77777777" w:rsidR="0044413C" w:rsidRPr="0044413C" w:rsidRDefault="0044413C" w:rsidP="0002132F">
            <w:r w:rsidRPr="0044413C">
              <w:t>Programme name:</w:t>
            </w:r>
          </w:p>
        </w:tc>
        <w:tc>
          <w:tcPr>
            <w:tcW w:w="5760" w:type="dxa"/>
            <w:shd w:val="clear" w:color="auto" w:fill="EBF0F9"/>
          </w:tcPr>
          <w:p w14:paraId="6622D643" w14:textId="77777777" w:rsidR="0044413C" w:rsidRPr="0044413C" w:rsidRDefault="0044413C" w:rsidP="0002132F"/>
        </w:tc>
      </w:tr>
      <w:tr w:rsidR="0044413C" w:rsidRPr="0044413C" w14:paraId="6020F04B" w14:textId="6182C23F" w:rsidTr="0044413C">
        <w:tc>
          <w:tcPr>
            <w:tcW w:w="3256" w:type="dxa"/>
            <w:shd w:val="clear" w:color="auto" w:fill="EBF0F9"/>
          </w:tcPr>
          <w:p w14:paraId="4425259E" w14:textId="77777777" w:rsidR="0044413C" w:rsidRPr="0044413C" w:rsidRDefault="0044413C" w:rsidP="0002132F">
            <w:r w:rsidRPr="0044413C">
              <w:t xml:space="preserve">Level: </w:t>
            </w:r>
          </w:p>
        </w:tc>
        <w:tc>
          <w:tcPr>
            <w:tcW w:w="5760" w:type="dxa"/>
            <w:shd w:val="clear" w:color="auto" w:fill="EBF0F9"/>
          </w:tcPr>
          <w:p w14:paraId="7062D907" w14:textId="77777777" w:rsidR="0044413C" w:rsidRPr="0044413C" w:rsidRDefault="0044413C" w:rsidP="0002132F"/>
        </w:tc>
      </w:tr>
      <w:tr w:rsidR="0044413C" w:rsidRPr="0044413C" w14:paraId="6457A55B" w14:textId="1B2CE233" w:rsidTr="0044413C">
        <w:tc>
          <w:tcPr>
            <w:tcW w:w="3256" w:type="dxa"/>
            <w:shd w:val="clear" w:color="auto" w:fill="EBF0F9"/>
          </w:tcPr>
          <w:p w14:paraId="6AAF5B8A" w14:textId="77777777" w:rsidR="0044413C" w:rsidRPr="0044413C" w:rsidRDefault="0044413C" w:rsidP="0002132F">
            <w:r w:rsidRPr="0044413C">
              <w:t>Approximate number of students:</w:t>
            </w:r>
          </w:p>
        </w:tc>
        <w:tc>
          <w:tcPr>
            <w:tcW w:w="5760" w:type="dxa"/>
            <w:shd w:val="clear" w:color="auto" w:fill="EBF0F9"/>
          </w:tcPr>
          <w:p w14:paraId="23EE6D5C" w14:textId="77777777" w:rsidR="0044413C" w:rsidRPr="0044413C" w:rsidRDefault="0044413C" w:rsidP="0002132F"/>
        </w:tc>
      </w:tr>
      <w:tr w:rsidR="0044413C" w:rsidRPr="0044413C" w14:paraId="7EA65662" w14:textId="0CE62A0F" w:rsidTr="0044413C">
        <w:tc>
          <w:tcPr>
            <w:tcW w:w="3256" w:type="dxa"/>
            <w:shd w:val="clear" w:color="auto" w:fill="EBF0F9"/>
          </w:tcPr>
          <w:p w14:paraId="116F874D" w14:textId="77777777" w:rsidR="0044413C" w:rsidRPr="0044413C" w:rsidRDefault="0044413C" w:rsidP="0002132F">
            <w:r w:rsidRPr="0044413C">
              <w:t>Weighting:</w:t>
            </w:r>
          </w:p>
        </w:tc>
        <w:tc>
          <w:tcPr>
            <w:tcW w:w="5760" w:type="dxa"/>
            <w:shd w:val="clear" w:color="auto" w:fill="EBF0F9"/>
          </w:tcPr>
          <w:p w14:paraId="74E8276F" w14:textId="77777777" w:rsidR="0044413C" w:rsidRPr="0044413C" w:rsidRDefault="0044413C" w:rsidP="0002132F"/>
        </w:tc>
      </w:tr>
      <w:tr w:rsidR="0044413C" w:rsidRPr="0044413C" w14:paraId="75D645D4" w14:textId="093DD10D" w:rsidTr="0044413C">
        <w:tc>
          <w:tcPr>
            <w:tcW w:w="3256" w:type="dxa"/>
            <w:shd w:val="clear" w:color="auto" w:fill="EBF0F9"/>
          </w:tcPr>
          <w:p w14:paraId="4E4CDD65" w14:textId="77777777" w:rsidR="0044413C" w:rsidRPr="0044413C" w:rsidRDefault="0044413C" w:rsidP="0002132F">
            <w:r w:rsidRPr="0044413C">
              <w:t>Module ECTS:</w:t>
            </w:r>
          </w:p>
        </w:tc>
        <w:tc>
          <w:tcPr>
            <w:tcW w:w="5760" w:type="dxa"/>
            <w:shd w:val="clear" w:color="auto" w:fill="EBF0F9"/>
          </w:tcPr>
          <w:p w14:paraId="23899FCA" w14:textId="77777777" w:rsidR="0044413C" w:rsidRPr="0044413C" w:rsidRDefault="0044413C" w:rsidP="0002132F"/>
        </w:tc>
      </w:tr>
      <w:tr w:rsidR="0044413C" w:rsidRPr="0044413C" w14:paraId="4DF8345E" w14:textId="71C3C778" w:rsidTr="0044413C">
        <w:tc>
          <w:tcPr>
            <w:tcW w:w="3256" w:type="dxa"/>
            <w:shd w:val="clear" w:color="auto" w:fill="EBF0F9"/>
          </w:tcPr>
          <w:p w14:paraId="3841C390" w14:textId="77777777" w:rsidR="0044413C" w:rsidRPr="0044413C" w:rsidRDefault="0044413C" w:rsidP="0002132F">
            <w:r w:rsidRPr="0044413C">
              <w:t>Module type: core/ elective etc</w:t>
            </w:r>
          </w:p>
        </w:tc>
        <w:tc>
          <w:tcPr>
            <w:tcW w:w="5760" w:type="dxa"/>
            <w:shd w:val="clear" w:color="auto" w:fill="EBF0F9"/>
          </w:tcPr>
          <w:p w14:paraId="7EC8448B" w14:textId="77777777" w:rsidR="0044413C" w:rsidRPr="0044413C" w:rsidRDefault="0044413C" w:rsidP="0002132F"/>
        </w:tc>
      </w:tr>
      <w:tr w:rsidR="0044413C" w:rsidRPr="0044413C" w14:paraId="364CFBFD" w14:textId="63FA95BC" w:rsidTr="0044413C">
        <w:tc>
          <w:tcPr>
            <w:tcW w:w="3256" w:type="dxa"/>
            <w:shd w:val="clear" w:color="auto" w:fill="EBF0F9"/>
          </w:tcPr>
          <w:p w14:paraId="45FDD7CF" w14:textId="77777777" w:rsidR="0044413C" w:rsidRPr="0044413C" w:rsidRDefault="0044413C" w:rsidP="0002132F">
            <w:r w:rsidRPr="0044413C">
              <w:t>Your name:</w:t>
            </w:r>
          </w:p>
        </w:tc>
        <w:tc>
          <w:tcPr>
            <w:tcW w:w="5760" w:type="dxa"/>
            <w:shd w:val="clear" w:color="auto" w:fill="EBF0F9"/>
          </w:tcPr>
          <w:p w14:paraId="1F4F3646" w14:textId="77777777" w:rsidR="0044413C" w:rsidRPr="0044413C" w:rsidRDefault="0044413C" w:rsidP="0002132F"/>
        </w:tc>
      </w:tr>
      <w:tr w:rsidR="0044413C" w:rsidRPr="0044413C" w14:paraId="3F7B01E2" w14:textId="3CE1E143" w:rsidTr="0044413C">
        <w:tc>
          <w:tcPr>
            <w:tcW w:w="3256" w:type="dxa"/>
            <w:shd w:val="clear" w:color="auto" w:fill="EBF0F9"/>
          </w:tcPr>
          <w:p w14:paraId="426BDFF1" w14:textId="77777777" w:rsidR="0044413C" w:rsidRPr="0044413C" w:rsidRDefault="0044413C" w:rsidP="0002132F">
            <w:r w:rsidRPr="0044413C">
              <w:t xml:space="preserve">Job title and role: </w:t>
            </w:r>
          </w:p>
        </w:tc>
        <w:tc>
          <w:tcPr>
            <w:tcW w:w="5760" w:type="dxa"/>
            <w:shd w:val="clear" w:color="auto" w:fill="EBF0F9"/>
          </w:tcPr>
          <w:p w14:paraId="408BAC45" w14:textId="77777777" w:rsidR="0044413C" w:rsidRPr="0044413C" w:rsidRDefault="0044413C" w:rsidP="0002132F"/>
        </w:tc>
      </w:tr>
    </w:tbl>
    <w:p w14:paraId="1EEB3759" w14:textId="77777777" w:rsidR="009F7CEC" w:rsidRDefault="009F7CEC"/>
    <w:p w14:paraId="558E76AD" w14:textId="438ABB08" w:rsidR="0002690E" w:rsidRPr="0044413C" w:rsidRDefault="0002690E" w:rsidP="0044413C">
      <w:pPr>
        <w:pStyle w:val="Style2"/>
        <w:numPr>
          <w:ilvl w:val="0"/>
          <w:numId w:val="10"/>
        </w:numPr>
        <w:rPr>
          <w:b/>
          <w:bCs/>
        </w:rPr>
      </w:pPr>
      <w:r w:rsidRPr="0044413C">
        <w:rPr>
          <w:b/>
          <w:bCs/>
        </w:rPr>
        <w:t>ASSESSMENT OVERVIEW</w:t>
      </w:r>
    </w:p>
    <w:p w14:paraId="556B9CBE" w14:textId="37CDC435" w:rsidR="0002690E" w:rsidRPr="0044413C" w:rsidRDefault="0002690E" w:rsidP="0002690E">
      <w:pPr>
        <w:rPr>
          <w:color w:val="002060"/>
        </w:rPr>
      </w:pPr>
      <w:r w:rsidRPr="0044413C">
        <w:rPr>
          <w:color w:val="002060"/>
        </w:rPr>
        <w:t xml:space="preserve">Please provide a brief description of what the assessment is about. </w:t>
      </w:r>
      <w:r w:rsidR="009F7CEC" w:rsidRPr="0044413C">
        <w:rPr>
          <w:color w:val="002060"/>
        </w:rPr>
        <w:t xml:space="preserve">This will be the first thing that your reader sees on all outputs. </w:t>
      </w:r>
      <w:r w:rsidRPr="0044413C">
        <w:rPr>
          <w:color w:val="002060"/>
        </w:rPr>
        <w:t>Explain the following:</w:t>
      </w:r>
    </w:p>
    <w:p w14:paraId="33C7562C" w14:textId="77777777" w:rsidR="007106D0" w:rsidRPr="0044413C" w:rsidRDefault="0002690E" w:rsidP="0002690E">
      <w:pPr>
        <w:pStyle w:val="ListParagraph"/>
        <w:numPr>
          <w:ilvl w:val="0"/>
          <w:numId w:val="8"/>
        </w:numPr>
        <w:rPr>
          <w:color w:val="002060"/>
        </w:rPr>
      </w:pPr>
      <w:r w:rsidRPr="0044413C">
        <w:rPr>
          <w:color w:val="002060"/>
        </w:rPr>
        <w:t>what type of assessment it is – exam? Coursework (if so what type? For example- journal article, lab report etc), formative or summative, group or individual</w:t>
      </w:r>
    </w:p>
    <w:p w14:paraId="0392CF5E" w14:textId="77777777" w:rsidR="007106D0" w:rsidRPr="0044413C" w:rsidRDefault="0002690E" w:rsidP="0002690E">
      <w:pPr>
        <w:pStyle w:val="ListParagraph"/>
        <w:numPr>
          <w:ilvl w:val="0"/>
          <w:numId w:val="8"/>
        </w:numPr>
        <w:rPr>
          <w:color w:val="002060"/>
        </w:rPr>
      </w:pPr>
      <w:r w:rsidRPr="0044413C">
        <w:rPr>
          <w:color w:val="002060"/>
        </w:rPr>
        <w:t>what is involved (for example</w:t>
      </w:r>
      <w:r w:rsidR="00300748" w:rsidRPr="0044413C">
        <w:rPr>
          <w:color w:val="002060"/>
        </w:rPr>
        <w:t xml:space="preserve"> </w:t>
      </w:r>
      <w:r w:rsidRPr="0044413C">
        <w:rPr>
          <w:color w:val="002060"/>
        </w:rPr>
        <w:t>students</w:t>
      </w:r>
      <w:r w:rsidR="00300748" w:rsidRPr="0044413C">
        <w:rPr>
          <w:color w:val="002060"/>
        </w:rPr>
        <w:t xml:space="preserve"> </w:t>
      </w:r>
      <w:r w:rsidRPr="0044413C">
        <w:rPr>
          <w:color w:val="002060"/>
        </w:rPr>
        <w:t>producing a</w:t>
      </w:r>
      <w:r w:rsidR="00300748" w:rsidRPr="0044413C">
        <w:rPr>
          <w:color w:val="002060"/>
        </w:rPr>
        <w:t xml:space="preserve"> </w:t>
      </w:r>
      <w:r w:rsidRPr="0044413C">
        <w:rPr>
          <w:color w:val="002060"/>
        </w:rPr>
        <w:t>journal article</w:t>
      </w:r>
      <w:r w:rsidR="00300748" w:rsidRPr="0044413C">
        <w:rPr>
          <w:color w:val="002060"/>
        </w:rPr>
        <w:t>) – give higher level of detail but sufficient so that it is clear what output is required from students</w:t>
      </w:r>
    </w:p>
    <w:p w14:paraId="1EC60178" w14:textId="73FEF31F" w:rsidR="00D716C5" w:rsidRPr="0044413C" w:rsidRDefault="00D716C5" w:rsidP="0002690E">
      <w:pPr>
        <w:pStyle w:val="ListParagraph"/>
        <w:numPr>
          <w:ilvl w:val="0"/>
          <w:numId w:val="8"/>
        </w:numPr>
        <w:rPr>
          <w:color w:val="002060"/>
        </w:rPr>
      </w:pPr>
      <w:r w:rsidRPr="0044413C">
        <w:rPr>
          <w:color w:val="002060"/>
        </w:rPr>
        <w:t>indicate the length of the output and year of study</w:t>
      </w:r>
    </w:p>
    <w:p w14:paraId="13DD9A86" w14:textId="4684A75D" w:rsidR="00D716C5" w:rsidRPr="0044413C" w:rsidRDefault="00D716C5" w:rsidP="0002690E">
      <w:pPr>
        <w:rPr>
          <w:color w:val="002060"/>
        </w:rPr>
      </w:pPr>
      <w:r w:rsidRPr="0044413C">
        <w:rPr>
          <w:color w:val="002060"/>
        </w:rPr>
        <w:t>Look at the example below:</w:t>
      </w:r>
    </w:p>
    <w:p w14:paraId="0615BA85" w14:textId="16C1E280" w:rsidR="00B4419A" w:rsidRDefault="00D716C5" w:rsidP="0002690E">
      <w:pPr>
        <w:rPr>
          <w:rFonts w:cstheme="minorHAnsi"/>
          <w:i/>
          <w:color w:val="5B9BD5" w:themeColor="accent1"/>
          <w:sz w:val="23"/>
          <w:szCs w:val="23"/>
          <w:shd w:val="clear" w:color="auto" w:fill="FFFFFF"/>
        </w:rPr>
      </w:pPr>
      <w:r w:rsidRPr="007106D0">
        <w:rPr>
          <w:rFonts w:cstheme="minorHAnsi"/>
          <w:i/>
          <w:color w:val="5B9BD5" w:themeColor="accent1"/>
          <w:sz w:val="23"/>
          <w:szCs w:val="23"/>
          <w:shd w:val="clear" w:color="auto" w:fill="FFFFFF"/>
        </w:rPr>
        <w:t>The first-year project is a group-based assessment, applying skills acquired in the core year 1 undergraduate physics laboratories to independently follow open-ended questions. Under the guidance of an academic, postdoc or PhD student, each four-student group develops their own idea into a project. There is considerable flexibility permitted in the scope of the projects, which can be anything from purely experimental to purely computational, or somewhere in between these two. The projects are presented to a wider audience of parents, academics and school leavers at one of the College Open Days where students are required to record a video of up to 10 minutes serving as a fully standalone presentation of their project.</w:t>
      </w:r>
    </w:p>
    <w:p w14:paraId="1DFB2E2A" w14:textId="77777777" w:rsidR="0044413C" w:rsidRDefault="0044413C" w:rsidP="0002690E">
      <w:pPr>
        <w:rPr>
          <w:rFonts w:cstheme="minorHAnsi"/>
          <w:i/>
          <w:color w:val="5B9BD5" w:themeColor="accent1"/>
          <w:sz w:val="23"/>
          <w:szCs w:val="23"/>
          <w:shd w:val="clear" w:color="auto" w:fill="FFFFFF"/>
        </w:rPr>
      </w:pPr>
    </w:p>
    <w:p w14:paraId="11B96D69" w14:textId="77777777" w:rsidR="0044413C" w:rsidRPr="0044413C" w:rsidRDefault="0044413C" w:rsidP="0002690E">
      <w:pPr>
        <w:rPr>
          <w:rFonts w:cstheme="minorHAnsi"/>
          <w:i/>
          <w:color w:val="5B9BD5" w:themeColor="accent1"/>
        </w:rPr>
      </w:pPr>
    </w:p>
    <w:p w14:paraId="2E185229" w14:textId="271B1441" w:rsidR="00B4419A" w:rsidRPr="0044413C" w:rsidRDefault="00513A2A" w:rsidP="0044413C">
      <w:pPr>
        <w:pStyle w:val="Style2"/>
        <w:numPr>
          <w:ilvl w:val="0"/>
          <w:numId w:val="0"/>
        </w:numPr>
        <w:ind w:left="720" w:hanging="360"/>
        <w:rPr>
          <w:b/>
          <w:bCs/>
        </w:rPr>
      </w:pPr>
      <w:r w:rsidRPr="0044413C">
        <w:rPr>
          <w:b/>
          <w:bCs/>
        </w:rPr>
        <w:lastRenderedPageBreak/>
        <w:t>3</w:t>
      </w:r>
      <w:r w:rsidR="0002690E" w:rsidRPr="0044413C">
        <w:rPr>
          <w:b/>
          <w:bCs/>
        </w:rPr>
        <w:t>. DESIGN DECISIONS</w:t>
      </w:r>
    </w:p>
    <w:p w14:paraId="4ACBC514" w14:textId="06776989" w:rsidR="00B4419A" w:rsidRPr="0044413C" w:rsidRDefault="00B4419A" w:rsidP="0044413C">
      <w:pPr>
        <w:pStyle w:val="Heading3"/>
      </w:pPr>
      <w:r w:rsidRPr="0044413C">
        <w:t>Rationale for the assessment type</w:t>
      </w:r>
    </w:p>
    <w:p w14:paraId="72F7F9F4" w14:textId="677AEDB1" w:rsidR="00D716C5" w:rsidRPr="0044413C" w:rsidRDefault="00D716C5" w:rsidP="00513A2A">
      <w:pPr>
        <w:pStyle w:val="ListParagraph"/>
        <w:numPr>
          <w:ilvl w:val="0"/>
          <w:numId w:val="3"/>
        </w:numPr>
        <w:rPr>
          <w:color w:val="002060"/>
        </w:rPr>
      </w:pPr>
      <w:r w:rsidRPr="0044413C">
        <w:rPr>
          <w:color w:val="002060"/>
        </w:rPr>
        <w:t>Explain the reason why this assessment was created in the first place. What skills does it help deliver? Was it bridging a gap in provision? If so what gap and how does it address it.</w:t>
      </w:r>
      <w:r w:rsidR="007106D0" w:rsidRPr="0044413C">
        <w:rPr>
          <w:color w:val="002060"/>
        </w:rPr>
        <w:t xml:space="preserve"> </w:t>
      </w:r>
      <w:r w:rsidR="00B4419A" w:rsidRPr="0044413C">
        <w:rPr>
          <w:color w:val="002060"/>
        </w:rPr>
        <w:t>Focus here on the content/ skills it tests here.</w:t>
      </w:r>
    </w:p>
    <w:p w14:paraId="59DFF3E2" w14:textId="71FD971C" w:rsidR="00D716C5" w:rsidRPr="0044413C" w:rsidRDefault="00D716C5" w:rsidP="00D716C5">
      <w:pPr>
        <w:pStyle w:val="ListParagraph"/>
        <w:numPr>
          <w:ilvl w:val="0"/>
          <w:numId w:val="3"/>
        </w:numPr>
        <w:rPr>
          <w:color w:val="002060"/>
        </w:rPr>
      </w:pPr>
      <w:r w:rsidRPr="0044413C">
        <w:rPr>
          <w:color w:val="002060"/>
        </w:rPr>
        <w:t xml:space="preserve">Explain the rationale for the assessment being group, </w:t>
      </w:r>
      <w:r w:rsidR="007106D0" w:rsidRPr="0044413C">
        <w:rPr>
          <w:color w:val="002060"/>
        </w:rPr>
        <w:t xml:space="preserve">peer, </w:t>
      </w:r>
      <w:r w:rsidRPr="0044413C">
        <w:rPr>
          <w:color w:val="002060"/>
        </w:rPr>
        <w:t>pair or individual. Why was this important for this assessment to be delivered this way?</w:t>
      </w:r>
      <w:r w:rsidR="009F7CEC" w:rsidRPr="0044413C">
        <w:rPr>
          <w:color w:val="002060"/>
        </w:rPr>
        <w:t xml:space="preserve"> </w:t>
      </w:r>
    </w:p>
    <w:p w14:paraId="289AF805" w14:textId="75638017" w:rsidR="00B4419A" w:rsidRPr="0044413C" w:rsidRDefault="00B4419A" w:rsidP="00D716C5">
      <w:pPr>
        <w:pStyle w:val="ListParagraph"/>
        <w:numPr>
          <w:ilvl w:val="0"/>
          <w:numId w:val="3"/>
        </w:numPr>
        <w:rPr>
          <w:color w:val="002060"/>
        </w:rPr>
      </w:pPr>
      <w:r w:rsidRPr="0044413C">
        <w:rPr>
          <w:color w:val="002060"/>
        </w:rPr>
        <w:t>Explain the rationale for the assessment being exam, project work etc – why this format? How does it fit with the skills the students have to demonstrate? To what extent does the format allow students to demonstrate those skills?</w:t>
      </w:r>
    </w:p>
    <w:p w14:paraId="581A7CC1" w14:textId="3FBB73F5" w:rsidR="009F7CEC" w:rsidRPr="0044413C" w:rsidRDefault="009F7CEC" w:rsidP="00D716C5">
      <w:pPr>
        <w:pStyle w:val="ListParagraph"/>
        <w:numPr>
          <w:ilvl w:val="0"/>
          <w:numId w:val="3"/>
        </w:numPr>
        <w:rPr>
          <w:color w:val="002060"/>
        </w:rPr>
      </w:pPr>
      <w:r w:rsidRPr="0044413C">
        <w:rPr>
          <w:color w:val="002060"/>
        </w:rPr>
        <w:t>If applicable, explain the rationale for software used</w:t>
      </w:r>
      <w:r w:rsidR="007106D0" w:rsidRPr="0044413C">
        <w:rPr>
          <w:color w:val="002060"/>
        </w:rPr>
        <w:t>.</w:t>
      </w:r>
    </w:p>
    <w:p w14:paraId="0D13D427" w14:textId="4F9F6B9A" w:rsidR="00B4419A" w:rsidRPr="0044413C" w:rsidRDefault="00B4419A" w:rsidP="00B4419A">
      <w:pPr>
        <w:pStyle w:val="ListParagraph"/>
        <w:numPr>
          <w:ilvl w:val="0"/>
          <w:numId w:val="3"/>
        </w:numPr>
        <w:rPr>
          <w:color w:val="002060"/>
        </w:rPr>
      </w:pPr>
      <w:r w:rsidRPr="0044413C">
        <w:rPr>
          <w:color w:val="002060"/>
        </w:rPr>
        <w:t>Explain the rationale for in-person/ online/ blended delivery.</w:t>
      </w:r>
    </w:p>
    <w:p w14:paraId="019BAA38" w14:textId="5374A49F" w:rsidR="00B4419A" w:rsidRPr="0044413C" w:rsidRDefault="00B4419A" w:rsidP="0044413C">
      <w:pPr>
        <w:pStyle w:val="Heading3"/>
      </w:pPr>
      <w:r w:rsidRPr="0044413C">
        <w:t>Fit with other assessments on the module and the programme</w:t>
      </w:r>
    </w:p>
    <w:p w14:paraId="66640DF0" w14:textId="0B9313DC" w:rsidR="009F7CEC" w:rsidRPr="0044413C" w:rsidRDefault="009F7CEC" w:rsidP="00D716C5">
      <w:pPr>
        <w:pStyle w:val="ListParagraph"/>
        <w:numPr>
          <w:ilvl w:val="0"/>
          <w:numId w:val="3"/>
        </w:numPr>
        <w:rPr>
          <w:color w:val="002060"/>
        </w:rPr>
      </w:pPr>
      <w:r w:rsidRPr="0044413C">
        <w:rPr>
          <w:color w:val="002060"/>
        </w:rPr>
        <w:t>Explain how this assessment fits with module level ILOs – which ILOs does it address</w:t>
      </w:r>
      <w:r w:rsidR="00513A2A" w:rsidRPr="0044413C">
        <w:rPr>
          <w:color w:val="002060"/>
        </w:rPr>
        <w:t xml:space="preserve"> and how?</w:t>
      </w:r>
    </w:p>
    <w:p w14:paraId="0ECC58F5" w14:textId="49435D1B" w:rsidR="009F7CEC" w:rsidRPr="0044413C" w:rsidRDefault="009F7CEC" w:rsidP="00D716C5">
      <w:pPr>
        <w:pStyle w:val="ListParagraph"/>
        <w:numPr>
          <w:ilvl w:val="0"/>
          <w:numId w:val="3"/>
        </w:numPr>
        <w:rPr>
          <w:color w:val="002060"/>
        </w:rPr>
      </w:pPr>
      <w:r w:rsidRPr="0044413C">
        <w:rPr>
          <w:color w:val="002060"/>
        </w:rPr>
        <w:t>Explain how this assessment fits with other assessments on the module</w:t>
      </w:r>
      <w:r w:rsidR="00513A2A" w:rsidRPr="0044413C">
        <w:rPr>
          <w:color w:val="002060"/>
        </w:rPr>
        <w:t xml:space="preserve"> – </w:t>
      </w:r>
      <w:r w:rsidR="00B4419A" w:rsidRPr="0044413C">
        <w:rPr>
          <w:color w:val="002060"/>
        </w:rPr>
        <w:t xml:space="preserve">what other assessments are there? How does your chosen example link to them - </w:t>
      </w:r>
      <w:r w:rsidR="00513A2A" w:rsidRPr="0044413C">
        <w:rPr>
          <w:color w:val="002060"/>
        </w:rPr>
        <w:t>is there are a progression? If so how does this work?</w:t>
      </w:r>
    </w:p>
    <w:p w14:paraId="4305E312" w14:textId="22FCFEDD" w:rsidR="00513A2A" w:rsidRPr="0044413C" w:rsidRDefault="00513A2A" w:rsidP="00D716C5">
      <w:pPr>
        <w:pStyle w:val="ListParagraph"/>
        <w:numPr>
          <w:ilvl w:val="0"/>
          <w:numId w:val="3"/>
        </w:numPr>
        <w:rPr>
          <w:color w:val="002060"/>
        </w:rPr>
      </w:pPr>
      <w:r w:rsidRPr="0044413C">
        <w:rPr>
          <w:color w:val="002060"/>
        </w:rPr>
        <w:t>Explain any formative assessment opportunities linked to your chosen example. How do they fit</w:t>
      </w:r>
      <w:r w:rsidR="00B4419A" w:rsidRPr="0044413C">
        <w:rPr>
          <w:color w:val="002060"/>
        </w:rPr>
        <w:t xml:space="preserve"> with the overall assessment strategy on the module</w:t>
      </w:r>
      <w:r w:rsidRPr="0044413C">
        <w:rPr>
          <w:color w:val="002060"/>
        </w:rPr>
        <w:t>?</w:t>
      </w:r>
    </w:p>
    <w:p w14:paraId="1B7DAC02" w14:textId="143926EB" w:rsidR="00B4419A" w:rsidRDefault="00513A2A" w:rsidP="0044413C">
      <w:pPr>
        <w:pStyle w:val="ListParagraph"/>
        <w:numPr>
          <w:ilvl w:val="0"/>
          <w:numId w:val="3"/>
        </w:numPr>
        <w:rPr>
          <w:color w:val="002060"/>
        </w:rPr>
      </w:pPr>
      <w:r w:rsidRPr="0044413C">
        <w:rPr>
          <w:color w:val="002060"/>
        </w:rPr>
        <w:t xml:space="preserve">Explain how this assessment fits with other assessments on the </w:t>
      </w:r>
      <w:r w:rsidR="00B4419A" w:rsidRPr="0044413C">
        <w:rPr>
          <w:color w:val="002060"/>
        </w:rPr>
        <w:t xml:space="preserve">entire </w:t>
      </w:r>
      <w:r w:rsidRPr="0044413C">
        <w:rPr>
          <w:color w:val="002060"/>
        </w:rPr>
        <w:t>programme. Does it build on skills or serves as a foundation to build skills on? Is the format a standalone</w:t>
      </w:r>
      <w:r w:rsidR="00B4419A" w:rsidRPr="0044413C">
        <w:rPr>
          <w:color w:val="002060"/>
        </w:rPr>
        <w:t xml:space="preserve"> or is it continued throughout the degree</w:t>
      </w:r>
      <w:r w:rsidRPr="0044413C">
        <w:rPr>
          <w:color w:val="002060"/>
        </w:rPr>
        <w:t>? How does it contribute to developing skills that graduates will possess?</w:t>
      </w:r>
    </w:p>
    <w:p w14:paraId="7BC1686C" w14:textId="77777777" w:rsidR="0044413C" w:rsidRPr="0044413C" w:rsidRDefault="0044413C" w:rsidP="0044413C">
      <w:pPr>
        <w:pStyle w:val="ListParagraph"/>
        <w:rPr>
          <w:color w:val="002060"/>
        </w:rPr>
      </w:pPr>
    </w:p>
    <w:p w14:paraId="5DA0CCC5" w14:textId="70D54236" w:rsidR="00513A2A" w:rsidRPr="0044413C" w:rsidRDefault="00513A2A" w:rsidP="0044413C">
      <w:pPr>
        <w:pStyle w:val="Style2"/>
        <w:numPr>
          <w:ilvl w:val="0"/>
          <w:numId w:val="11"/>
        </w:numPr>
        <w:rPr>
          <w:b/>
          <w:bCs/>
        </w:rPr>
      </w:pPr>
      <w:r w:rsidRPr="0044413C">
        <w:rPr>
          <w:b/>
          <w:bCs/>
        </w:rPr>
        <w:t>PRACTICALITIES</w:t>
      </w:r>
    </w:p>
    <w:p w14:paraId="3C039438" w14:textId="4AA6DB6E" w:rsidR="000E233B" w:rsidRPr="0044413C" w:rsidRDefault="008D1417" w:rsidP="0044413C">
      <w:pPr>
        <w:pStyle w:val="Heading3"/>
      </w:pPr>
      <w:r w:rsidRPr="0044413C">
        <w:t>Preparing students for assessment</w:t>
      </w:r>
    </w:p>
    <w:p w14:paraId="4C8E23E8" w14:textId="0A5DB9AC" w:rsidR="00513A2A" w:rsidRPr="0044413C" w:rsidRDefault="00513A2A" w:rsidP="008E4E3A">
      <w:pPr>
        <w:pStyle w:val="ListParagraph"/>
        <w:numPr>
          <w:ilvl w:val="0"/>
          <w:numId w:val="2"/>
        </w:numPr>
        <w:rPr>
          <w:color w:val="002060"/>
        </w:rPr>
      </w:pPr>
      <w:r w:rsidRPr="0044413C">
        <w:rPr>
          <w:color w:val="002060"/>
        </w:rPr>
        <w:t>How are students prepared for the format of assessment?</w:t>
      </w:r>
      <w:r w:rsidR="008E4E3A" w:rsidRPr="0044413C">
        <w:rPr>
          <w:color w:val="002060"/>
        </w:rPr>
        <w:t xml:space="preserve"> </w:t>
      </w:r>
      <w:r w:rsidRPr="0044413C">
        <w:rPr>
          <w:color w:val="002060"/>
        </w:rPr>
        <w:t>What briefing sessions are there and what is discussed during those sessions?</w:t>
      </w:r>
      <w:r w:rsidR="00011B2A" w:rsidRPr="0044413C">
        <w:rPr>
          <w:color w:val="002060"/>
        </w:rPr>
        <w:t xml:space="preserve"> Are exemplars of work provided? Are criteria openly discussed?</w:t>
      </w:r>
    </w:p>
    <w:p w14:paraId="48A8B507" w14:textId="21BDCB05" w:rsidR="00B4419A" w:rsidRPr="0044413C" w:rsidRDefault="00B4419A" w:rsidP="008E4E3A">
      <w:pPr>
        <w:pStyle w:val="ListParagraph"/>
        <w:numPr>
          <w:ilvl w:val="0"/>
          <w:numId w:val="2"/>
        </w:numPr>
        <w:rPr>
          <w:color w:val="002060"/>
        </w:rPr>
      </w:pPr>
      <w:r w:rsidRPr="0044413C">
        <w:rPr>
          <w:color w:val="002060"/>
        </w:rPr>
        <w:t>How are students prepared in terms of the content/ skills that is being tested/ they need to demonstrate?</w:t>
      </w:r>
    </w:p>
    <w:p w14:paraId="2F16EE6E" w14:textId="74BCCFE9" w:rsidR="008E4E3A" w:rsidRPr="0044413C" w:rsidRDefault="008E4E3A" w:rsidP="008E4E3A">
      <w:pPr>
        <w:pStyle w:val="ListParagraph"/>
        <w:numPr>
          <w:ilvl w:val="0"/>
          <w:numId w:val="2"/>
        </w:numPr>
        <w:rPr>
          <w:color w:val="002060"/>
        </w:rPr>
      </w:pPr>
      <w:r w:rsidRPr="0044413C">
        <w:rPr>
          <w:color w:val="002060"/>
        </w:rPr>
        <w:t>If group work is involved - how are students prepared for working in groups? Are ground rules established/ discussed? How are students put into groups (based on what)?</w:t>
      </w:r>
    </w:p>
    <w:p w14:paraId="0A811037" w14:textId="2568BC4E" w:rsidR="008E4E3A" w:rsidRPr="0044413C" w:rsidRDefault="008E4E3A" w:rsidP="008E4E3A">
      <w:pPr>
        <w:pStyle w:val="ListParagraph"/>
        <w:numPr>
          <w:ilvl w:val="0"/>
          <w:numId w:val="2"/>
        </w:numPr>
        <w:rPr>
          <w:color w:val="002060"/>
        </w:rPr>
      </w:pPr>
      <w:r w:rsidRPr="0044413C">
        <w:rPr>
          <w:color w:val="002060"/>
        </w:rPr>
        <w:t xml:space="preserve">If peer assessment/ feedback is involved </w:t>
      </w:r>
      <w:r w:rsidR="00D32131" w:rsidRPr="0044413C">
        <w:rPr>
          <w:color w:val="002060"/>
        </w:rPr>
        <w:t>–</w:t>
      </w:r>
      <w:r w:rsidRPr="0044413C">
        <w:rPr>
          <w:color w:val="002060"/>
        </w:rPr>
        <w:t xml:space="preserve"> </w:t>
      </w:r>
      <w:r w:rsidR="00D32131" w:rsidRPr="0044413C">
        <w:rPr>
          <w:color w:val="002060"/>
        </w:rPr>
        <w:t xml:space="preserve">How are students prepared for peer marking? What criteria are they assessing against? </w:t>
      </w:r>
      <w:r w:rsidR="00011B2A" w:rsidRPr="0044413C">
        <w:rPr>
          <w:color w:val="002060"/>
        </w:rPr>
        <w:t>Is peer feedback involved? If yes how is this delivered? At what stage formative or summative? Are there any questions/ areas for students to address when giving peer feedback?</w:t>
      </w:r>
    </w:p>
    <w:p w14:paraId="3E0CCBD6" w14:textId="1FFCA921" w:rsidR="00B14DE0" w:rsidRPr="0044413C" w:rsidRDefault="00B14DE0" w:rsidP="008E4E3A">
      <w:pPr>
        <w:pStyle w:val="ListParagraph"/>
        <w:numPr>
          <w:ilvl w:val="0"/>
          <w:numId w:val="2"/>
        </w:numPr>
        <w:rPr>
          <w:color w:val="002060"/>
        </w:rPr>
      </w:pPr>
      <w:r w:rsidRPr="0044413C">
        <w:rPr>
          <w:color w:val="002060"/>
        </w:rPr>
        <w:t>If self-reflection/ assessment is involved – how are students prepared to reflect?</w:t>
      </w:r>
    </w:p>
    <w:p w14:paraId="03CFEC4E" w14:textId="1DA562E5" w:rsidR="00B4419A" w:rsidRPr="0044413C" w:rsidRDefault="0007318B" w:rsidP="0044413C">
      <w:pPr>
        <w:pStyle w:val="ListParagraph"/>
        <w:numPr>
          <w:ilvl w:val="0"/>
          <w:numId w:val="2"/>
        </w:numPr>
        <w:rPr>
          <w:color w:val="002060"/>
        </w:rPr>
      </w:pPr>
      <w:r w:rsidRPr="0044413C">
        <w:rPr>
          <w:color w:val="002060"/>
        </w:rPr>
        <w:t xml:space="preserve">If the use of technology to produce outputs is involved (for example a video) – what guidance is given in relation to technology? How much freedom are students given in choosing what technology to use? What is the rationale for that? </w:t>
      </w:r>
    </w:p>
    <w:p w14:paraId="705A0C5F" w14:textId="09224C25" w:rsidR="000E233B" w:rsidRPr="0044413C" w:rsidRDefault="008D1417" w:rsidP="0044413C">
      <w:pPr>
        <w:pStyle w:val="Heading3"/>
      </w:pPr>
      <w:r w:rsidRPr="0044413C">
        <w:t>Marking arrangements</w:t>
      </w:r>
    </w:p>
    <w:p w14:paraId="6DF0676F" w14:textId="5957017E" w:rsidR="00011B2A" w:rsidRPr="0044413C" w:rsidRDefault="00011B2A" w:rsidP="00011B2A">
      <w:pPr>
        <w:pStyle w:val="ListParagraph"/>
        <w:numPr>
          <w:ilvl w:val="0"/>
          <w:numId w:val="5"/>
        </w:numPr>
        <w:rPr>
          <w:color w:val="002060"/>
        </w:rPr>
      </w:pPr>
      <w:r w:rsidRPr="0044413C">
        <w:rPr>
          <w:color w:val="002060"/>
        </w:rPr>
        <w:t>What kind of marking takes place – double/ second/ blind etc. Who is involved in marking?</w:t>
      </w:r>
    </w:p>
    <w:p w14:paraId="79E124F9" w14:textId="58597589" w:rsidR="00011B2A" w:rsidRPr="0044413C" w:rsidRDefault="00011B2A" w:rsidP="00011B2A">
      <w:pPr>
        <w:pStyle w:val="ListParagraph"/>
        <w:numPr>
          <w:ilvl w:val="0"/>
          <w:numId w:val="5"/>
        </w:numPr>
        <w:rPr>
          <w:color w:val="002060"/>
        </w:rPr>
      </w:pPr>
      <w:r w:rsidRPr="0044413C">
        <w:rPr>
          <w:color w:val="002060"/>
        </w:rPr>
        <w:lastRenderedPageBreak/>
        <w:t>How are the markers trained to ensure everyone understands the criteria and marks appropriately?</w:t>
      </w:r>
    </w:p>
    <w:p w14:paraId="3BE66C7D" w14:textId="0998A880" w:rsidR="00011B2A" w:rsidRPr="0044413C" w:rsidRDefault="00011B2A" w:rsidP="00011B2A">
      <w:pPr>
        <w:pStyle w:val="ListParagraph"/>
        <w:numPr>
          <w:ilvl w:val="0"/>
          <w:numId w:val="5"/>
        </w:numPr>
        <w:rPr>
          <w:color w:val="002060"/>
        </w:rPr>
      </w:pPr>
      <w:r w:rsidRPr="0044413C">
        <w:rPr>
          <w:color w:val="002060"/>
        </w:rPr>
        <w:t>If group work is involved – how is group work marked? Is it based on the process of group work, the product of group work or both?</w:t>
      </w:r>
    </w:p>
    <w:p w14:paraId="4084F5F7" w14:textId="5F220FCA" w:rsidR="00011B2A" w:rsidRPr="0044413C" w:rsidRDefault="00011B2A" w:rsidP="00011B2A">
      <w:pPr>
        <w:pStyle w:val="ListParagraph"/>
        <w:numPr>
          <w:ilvl w:val="0"/>
          <w:numId w:val="5"/>
        </w:numPr>
        <w:rPr>
          <w:color w:val="002060"/>
        </w:rPr>
      </w:pPr>
      <w:r w:rsidRPr="0044413C">
        <w:rPr>
          <w:color w:val="002060"/>
        </w:rPr>
        <w:t>If peer marking is involved – How does the process work?</w:t>
      </w:r>
      <w:r w:rsidR="001D3ABD" w:rsidRPr="0044413C">
        <w:rPr>
          <w:color w:val="002060"/>
        </w:rPr>
        <w:t xml:space="preserve"> How is the peer marking component calculated and how does it contribute to the overall grade?</w:t>
      </w:r>
    </w:p>
    <w:p w14:paraId="4EBC48FF" w14:textId="60472BD0" w:rsidR="00B14DE0" w:rsidRPr="0044413C" w:rsidRDefault="00B14DE0" w:rsidP="00011B2A">
      <w:pPr>
        <w:pStyle w:val="ListParagraph"/>
        <w:numPr>
          <w:ilvl w:val="0"/>
          <w:numId w:val="5"/>
        </w:numPr>
        <w:rPr>
          <w:color w:val="002060"/>
        </w:rPr>
      </w:pPr>
      <w:r w:rsidRPr="0044413C">
        <w:rPr>
          <w:color w:val="002060"/>
        </w:rPr>
        <w:t>If reflection/ self- assessment is involved – how is this marked?</w:t>
      </w:r>
    </w:p>
    <w:p w14:paraId="2D27FDA3" w14:textId="78B01631" w:rsidR="00B14DE0" w:rsidRPr="0044413C" w:rsidRDefault="00B14DE0" w:rsidP="0044413C">
      <w:pPr>
        <w:pStyle w:val="ListParagraph"/>
        <w:numPr>
          <w:ilvl w:val="0"/>
          <w:numId w:val="5"/>
        </w:numPr>
        <w:rPr>
          <w:color w:val="002060"/>
        </w:rPr>
      </w:pPr>
      <w:r w:rsidRPr="0044413C">
        <w:rPr>
          <w:color w:val="002060"/>
        </w:rPr>
        <w:t>What are the marking criteria (if you are happy to share them with the wider community please email them alongside this form)</w:t>
      </w:r>
    </w:p>
    <w:p w14:paraId="1C4690E3" w14:textId="64D703F7" w:rsidR="00011B2A" w:rsidRPr="0044413C" w:rsidRDefault="00011B2A" w:rsidP="0044413C">
      <w:pPr>
        <w:pStyle w:val="Heading3"/>
      </w:pPr>
      <w:r w:rsidRPr="0044413C">
        <w:t>Monitoring arrangements</w:t>
      </w:r>
    </w:p>
    <w:p w14:paraId="32F6F29F" w14:textId="4D7D37FE" w:rsidR="00011B2A" w:rsidRPr="0044413C" w:rsidRDefault="00011B2A" w:rsidP="00011B2A">
      <w:pPr>
        <w:pStyle w:val="ListParagraph"/>
        <w:numPr>
          <w:ilvl w:val="0"/>
          <w:numId w:val="5"/>
        </w:numPr>
        <w:rPr>
          <w:color w:val="002060"/>
        </w:rPr>
      </w:pPr>
      <w:r w:rsidRPr="0044413C">
        <w:rPr>
          <w:color w:val="002060"/>
        </w:rPr>
        <w:t>If group work is involved – how is group work being monitored and why? Are there any opportunities for students to raise concerns? Are there any points where the lecturer would step in?</w:t>
      </w:r>
    </w:p>
    <w:p w14:paraId="57D9F0A6" w14:textId="6D405DD7" w:rsidR="00011B2A" w:rsidRPr="0044413C" w:rsidRDefault="00B14DE0" w:rsidP="00011B2A">
      <w:pPr>
        <w:pStyle w:val="ListParagraph"/>
        <w:numPr>
          <w:ilvl w:val="0"/>
          <w:numId w:val="5"/>
        </w:numPr>
        <w:rPr>
          <w:color w:val="002060"/>
        </w:rPr>
      </w:pPr>
      <w:r w:rsidRPr="0044413C">
        <w:rPr>
          <w:color w:val="002060"/>
        </w:rPr>
        <w:t xml:space="preserve">If peer </w:t>
      </w:r>
      <w:r w:rsidR="00011B2A" w:rsidRPr="0044413C">
        <w:rPr>
          <w:color w:val="002060"/>
        </w:rPr>
        <w:t>marking is involved – how is the quality of marking monitored? What are the consequences of subpar performance in this area?</w:t>
      </w:r>
      <w:r w:rsidRPr="0044413C">
        <w:rPr>
          <w:color w:val="002060"/>
        </w:rPr>
        <w:t xml:space="preserve"> </w:t>
      </w:r>
    </w:p>
    <w:p w14:paraId="19BF98E6" w14:textId="3E658961" w:rsidR="007106D0" w:rsidRPr="0044413C" w:rsidRDefault="00011B2A" w:rsidP="00B14DE0">
      <w:pPr>
        <w:pStyle w:val="ListParagraph"/>
        <w:numPr>
          <w:ilvl w:val="0"/>
          <w:numId w:val="5"/>
        </w:numPr>
        <w:rPr>
          <w:color w:val="002060"/>
        </w:rPr>
      </w:pPr>
      <w:r w:rsidRPr="0044413C">
        <w:rPr>
          <w:color w:val="002060"/>
        </w:rPr>
        <w:t xml:space="preserve">If project work is involved over a period of time – how </w:t>
      </w:r>
      <w:r w:rsidR="00B14DE0" w:rsidRPr="0044413C">
        <w:rPr>
          <w:color w:val="002060"/>
        </w:rPr>
        <w:t xml:space="preserve">do you ensure that students stay on task and manage their time well? Are there any check in points embedded in the design? Are there any formative feedback/ assessment opportunities built in? </w:t>
      </w:r>
    </w:p>
    <w:p w14:paraId="49998528" w14:textId="0AD147E3" w:rsidR="000E233B" w:rsidRPr="0044413C" w:rsidRDefault="008D1417" w:rsidP="0044413C">
      <w:pPr>
        <w:pStyle w:val="Heading3"/>
      </w:pPr>
      <w:r w:rsidRPr="0044413C">
        <w:t>Provision of feedback</w:t>
      </w:r>
    </w:p>
    <w:p w14:paraId="72E37576" w14:textId="5D33A20F" w:rsidR="00B14DE0" w:rsidRPr="0044413C" w:rsidRDefault="00B14DE0" w:rsidP="00B14DE0">
      <w:pPr>
        <w:pStyle w:val="ListParagraph"/>
        <w:numPr>
          <w:ilvl w:val="0"/>
          <w:numId w:val="6"/>
        </w:numPr>
        <w:rPr>
          <w:color w:val="002060"/>
        </w:rPr>
      </w:pPr>
      <w:r w:rsidRPr="0044413C">
        <w:rPr>
          <w:color w:val="002060"/>
        </w:rPr>
        <w:t xml:space="preserve">How is feedback given to the students? </w:t>
      </w:r>
    </w:p>
    <w:p w14:paraId="20DD11F0" w14:textId="1AECCF19" w:rsidR="00B14DE0" w:rsidRPr="0044413C" w:rsidRDefault="00B14DE0" w:rsidP="00B14DE0">
      <w:pPr>
        <w:pStyle w:val="ListParagraph"/>
        <w:numPr>
          <w:ilvl w:val="0"/>
          <w:numId w:val="6"/>
        </w:numPr>
        <w:rPr>
          <w:color w:val="002060"/>
        </w:rPr>
      </w:pPr>
      <w:r w:rsidRPr="0044413C">
        <w:rPr>
          <w:color w:val="002060"/>
        </w:rPr>
        <w:t>How do you ensure quality of feedback across the markers?</w:t>
      </w:r>
    </w:p>
    <w:p w14:paraId="49177086" w14:textId="02A26C71" w:rsidR="00B14DE0" w:rsidRPr="0044413C" w:rsidRDefault="0007318B" w:rsidP="00B14DE0">
      <w:pPr>
        <w:pStyle w:val="ListParagraph"/>
        <w:numPr>
          <w:ilvl w:val="0"/>
          <w:numId w:val="6"/>
        </w:numPr>
        <w:rPr>
          <w:color w:val="002060"/>
        </w:rPr>
      </w:pPr>
      <w:r w:rsidRPr="0044413C">
        <w:rPr>
          <w:color w:val="002060"/>
        </w:rPr>
        <w:t>If peer feedback is involved – how are students prepared for feedback giving? What is the guidance in terms of the length/ what to focus on?</w:t>
      </w:r>
    </w:p>
    <w:p w14:paraId="1D62FB2C" w14:textId="77777777" w:rsidR="0007318B" w:rsidRPr="0044413C" w:rsidRDefault="0007318B" w:rsidP="0007318B">
      <w:pPr>
        <w:pStyle w:val="ListParagraph"/>
        <w:numPr>
          <w:ilvl w:val="0"/>
          <w:numId w:val="6"/>
        </w:numPr>
        <w:rPr>
          <w:color w:val="002060"/>
        </w:rPr>
      </w:pPr>
      <w:r w:rsidRPr="0044413C">
        <w:rPr>
          <w:color w:val="002060"/>
        </w:rPr>
        <w:t>If you are happy to share the feedback form please send it alongside this case study form</w:t>
      </w:r>
    </w:p>
    <w:p w14:paraId="07D6A158" w14:textId="123DAC6E" w:rsidR="0007318B" w:rsidRPr="0044413C" w:rsidRDefault="0007318B" w:rsidP="0007318B">
      <w:pPr>
        <w:pStyle w:val="ListParagraph"/>
        <w:numPr>
          <w:ilvl w:val="0"/>
          <w:numId w:val="6"/>
        </w:numPr>
        <w:rPr>
          <w:color w:val="002060"/>
        </w:rPr>
      </w:pPr>
      <w:r w:rsidRPr="0044413C">
        <w:rPr>
          <w:color w:val="002060"/>
        </w:rPr>
        <w:t>How are formative feedback opportunities built into the module?</w:t>
      </w:r>
    </w:p>
    <w:p w14:paraId="2C7D268C" w14:textId="52D7BB20" w:rsidR="007106D0" w:rsidRPr="0044413C" w:rsidRDefault="0044413C" w:rsidP="0044413C">
      <w:pPr>
        <w:pStyle w:val="Heading3"/>
      </w:pPr>
      <w:r>
        <w:t>Online adaptations</w:t>
      </w:r>
    </w:p>
    <w:p w14:paraId="6D7E47C7" w14:textId="777DAAA2" w:rsidR="0007318B" w:rsidRPr="0044413C" w:rsidRDefault="0007318B" w:rsidP="0007318B">
      <w:pPr>
        <w:pStyle w:val="ListParagraph"/>
        <w:numPr>
          <w:ilvl w:val="0"/>
          <w:numId w:val="7"/>
        </w:numPr>
        <w:rPr>
          <w:color w:val="002060"/>
        </w:rPr>
      </w:pPr>
      <w:r w:rsidRPr="0044413C">
        <w:rPr>
          <w:color w:val="002060"/>
        </w:rPr>
        <w:t>How did this assessment run during covid?</w:t>
      </w:r>
    </w:p>
    <w:p w14:paraId="2B08095B" w14:textId="3F0FF048" w:rsidR="0007318B" w:rsidRPr="0044413C" w:rsidRDefault="0007318B" w:rsidP="0007318B">
      <w:pPr>
        <w:pStyle w:val="ListParagraph"/>
        <w:numPr>
          <w:ilvl w:val="0"/>
          <w:numId w:val="7"/>
        </w:numPr>
        <w:rPr>
          <w:color w:val="002060"/>
        </w:rPr>
      </w:pPr>
      <w:r w:rsidRPr="0044413C">
        <w:rPr>
          <w:color w:val="002060"/>
        </w:rPr>
        <w:t>Are there any components that worked particularly well online? Were they embedded into the running of the assessment post covid? Why?</w:t>
      </w:r>
    </w:p>
    <w:p w14:paraId="272353A6" w14:textId="1389FECA" w:rsidR="0044413C" w:rsidRPr="008633BA" w:rsidRDefault="0007318B" w:rsidP="0044413C">
      <w:pPr>
        <w:pStyle w:val="ListParagraph"/>
        <w:numPr>
          <w:ilvl w:val="0"/>
          <w:numId w:val="7"/>
        </w:numPr>
        <w:rPr>
          <w:color w:val="002060"/>
        </w:rPr>
      </w:pPr>
      <w:r w:rsidRPr="0044413C">
        <w:rPr>
          <w:color w:val="002060"/>
        </w:rPr>
        <w:t>Could a similar assessment be delivered online? What considerations should be given when implementing it online?</w:t>
      </w:r>
    </w:p>
    <w:p w14:paraId="4D1378C1" w14:textId="7793A233" w:rsidR="007106D0" w:rsidRPr="008633BA" w:rsidRDefault="0002690E" w:rsidP="008633BA">
      <w:pPr>
        <w:pStyle w:val="Style2"/>
        <w:numPr>
          <w:ilvl w:val="0"/>
          <w:numId w:val="11"/>
        </w:numPr>
        <w:rPr>
          <w:b/>
          <w:bCs/>
          <w:color w:val="2E74B5" w:themeColor="accent1" w:themeShade="BF"/>
        </w:rPr>
      </w:pPr>
      <w:r w:rsidRPr="008633BA">
        <w:rPr>
          <w:b/>
          <w:bCs/>
        </w:rPr>
        <w:t>ADVANTAGES OF ASSESSMENT TYPE</w:t>
      </w:r>
    </w:p>
    <w:p w14:paraId="62988FDD" w14:textId="4E536A12" w:rsidR="0007318B" w:rsidRPr="00A40E69" w:rsidRDefault="0007318B" w:rsidP="00A40E69">
      <w:pPr>
        <w:rPr>
          <w:i/>
          <w:iCs/>
          <w:color w:val="002060"/>
        </w:rPr>
      </w:pPr>
      <w:r w:rsidRPr="00A40E69">
        <w:rPr>
          <w:i/>
          <w:iCs/>
          <w:color w:val="002060"/>
        </w:rPr>
        <w:t>Please summarise in bullet points what are the main advantages of this assessment from your perspective.</w:t>
      </w:r>
    </w:p>
    <w:p w14:paraId="38103E09" w14:textId="18328D9F" w:rsidR="0002690E" w:rsidRPr="008633BA" w:rsidRDefault="0002690E" w:rsidP="008633BA">
      <w:pPr>
        <w:pStyle w:val="Style2"/>
        <w:numPr>
          <w:ilvl w:val="0"/>
          <w:numId w:val="11"/>
        </w:numPr>
        <w:rPr>
          <w:b/>
          <w:bCs/>
        </w:rPr>
      </w:pPr>
      <w:r w:rsidRPr="008633BA">
        <w:rPr>
          <w:b/>
          <w:bCs/>
        </w:rPr>
        <w:t>LIMITATIONS OF ASSESSMENT TYPE</w:t>
      </w:r>
    </w:p>
    <w:p w14:paraId="634021DC" w14:textId="4EE49D35" w:rsidR="007106D0" w:rsidRPr="00A40E69" w:rsidRDefault="0007318B" w:rsidP="00A40E69">
      <w:pPr>
        <w:rPr>
          <w:i/>
          <w:iCs/>
          <w:color w:val="002060"/>
        </w:rPr>
      </w:pPr>
      <w:r w:rsidRPr="00A40E69">
        <w:rPr>
          <w:i/>
          <w:iCs/>
          <w:color w:val="002060"/>
        </w:rPr>
        <w:t>Please summarise in bullet points what are the main limitations of this assessment from your perspective.</w:t>
      </w:r>
    </w:p>
    <w:p w14:paraId="30133150" w14:textId="3F014DFF" w:rsidR="007106D0" w:rsidRPr="008633BA" w:rsidRDefault="0002690E" w:rsidP="008633BA">
      <w:pPr>
        <w:pStyle w:val="Style2"/>
        <w:numPr>
          <w:ilvl w:val="0"/>
          <w:numId w:val="11"/>
        </w:numPr>
        <w:rPr>
          <w:b/>
          <w:bCs/>
        </w:rPr>
      </w:pPr>
      <w:r w:rsidRPr="008633BA">
        <w:rPr>
          <w:b/>
          <w:bCs/>
        </w:rPr>
        <w:t>ADVICE FOR IMPLEMENTATION</w:t>
      </w:r>
    </w:p>
    <w:p w14:paraId="4D163294" w14:textId="36A76032" w:rsidR="0002690E" w:rsidRPr="00A40E69" w:rsidRDefault="0007318B" w:rsidP="00A40E69">
      <w:pPr>
        <w:rPr>
          <w:i/>
          <w:iCs/>
          <w:color w:val="002060"/>
        </w:rPr>
      </w:pPr>
      <w:r w:rsidRPr="00A40E69">
        <w:rPr>
          <w:i/>
          <w:iCs/>
          <w:color w:val="002060"/>
        </w:rPr>
        <w:t>Please provide advice in bullet points on how to implement a similar method to somebody who would be interested in doing the same assessment on their module.</w:t>
      </w:r>
    </w:p>
    <w:p w14:paraId="4E221C47" w14:textId="1B329732" w:rsidR="001D3ABD" w:rsidRDefault="001D3ABD" w:rsidP="007106D0">
      <w:pPr>
        <w:pStyle w:val="ListParagraph"/>
        <w:rPr>
          <w:i/>
          <w:color w:val="002060"/>
        </w:rPr>
      </w:pPr>
    </w:p>
    <w:p w14:paraId="2ECF73DD" w14:textId="77777777" w:rsidR="008633BA" w:rsidRDefault="008633BA" w:rsidP="007106D0">
      <w:pPr>
        <w:pStyle w:val="ListParagraph"/>
        <w:rPr>
          <w:i/>
          <w:color w:val="002060"/>
        </w:rPr>
      </w:pPr>
    </w:p>
    <w:p w14:paraId="006BE22F" w14:textId="77777777" w:rsidR="008633BA" w:rsidRPr="0044413C" w:rsidRDefault="008633BA" w:rsidP="007106D0">
      <w:pPr>
        <w:pStyle w:val="ListParagraph"/>
        <w:rPr>
          <w:i/>
          <w:color w:val="002060"/>
        </w:rPr>
      </w:pPr>
    </w:p>
    <w:p w14:paraId="3EC1B4F6" w14:textId="6E1B1686" w:rsidR="008D1417" w:rsidRPr="0044413C" w:rsidRDefault="008D1417" w:rsidP="007106D0">
      <w:pPr>
        <w:pStyle w:val="ListParagraph"/>
        <w:rPr>
          <w:i/>
          <w:color w:val="002060"/>
        </w:rPr>
      </w:pPr>
    </w:p>
    <w:p w14:paraId="02972AA8" w14:textId="77777777" w:rsidR="00A40E69" w:rsidRDefault="001D3ABD" w:rsidP="007106D0">
      <w:pPr>
        <w:pStyle w:val="ListParagraph"/>
        <w:rPr>
          <w:b/>
          <w:bCs/>
          <w:i/>
          <w:color w:val="002060"/>
          <w:sz w:val="24"/>
          <w:szCs w:val="24"/>
        </w:rPr>
      </w:pPr>
      <w:r w:rsidRPr="00A40E69">
        <w:rPr>
          <w:b/>
          <w:bCs/>
          <w:i/>
          <w:color w:val="002060"/>
          <w:sz w:val="24"/>
          <w:szCs w:val="24"/>
        </w:rPr>
        <w:t xml:space="preserve">Thank you for your time filling in this form. </w:t>
      </w:r>
    </w:p>
    <w:p w14:paraId="0EC0B352" w14:textId="77777777" w:rsidR="00A40E69" w:rsidRDefault="00A40E69" w:rsidP="007106D0">
      <w:pPr>
        <w:pStyle w:val="ListParagraph"/>
        <w:rPr>
          <w:b/>
          <w:bCs/>
          <w:i/>
          <w:color w:val="002060"/>
          <w:sz w:val="24"/>
          <w:szCs w:val="24"/>
        </w:rPr>
      </w:pPr>
    </w:p>
    <w:p w14:paraId="7AFE1509" w14:textId="7C4C1B4F" w:rsidR="00A40E69" w:rsidRDefault="001D3ABD" w:rsidP="007106D0">
      <w:pPr>
        <w:pStyle w:val="ListParagraph"/>
        <w:rPr>
          <w:b/>
          <w:bCs/>
          <w:i/>
          <w:color w:val="002060"/>
          <w:sz w:val="24"/>
          <w:szCs w:val="24"/>
        </w:rPr>
      </w:pPr>
      <w:r w:rsidRPr="00A40E69">
        <w:rPr>
          <w:b/>
          <w:bCs/>
          <w:i/>
          <w:color w:val="002060"/>
          <w:sz w:val="24"/>
          <w:szCs w:val="24"/>
        </w:rPr>
        <w:t>Please email the form alongside any additional case study related resources you don’t mind sharing (such as marking schemes, feedback forms etc) to</w:t>
      </w:r>
      <w:r w:rsidR="00A40E69">
        <w:rPr>
          <w:b/>
          <w:bCs/>
          <w:i/>
          <w:color w:val="002060"/>
          <w:sz w:val="24"/>
          <w:szCs w:val="24"/>
        </w:rPr>
        <w:t xml:space="preserve"> </w:t>
      </w:r>
      <w:hyperlink r:id="rId11" w:history="1">
        <w:r w:rsidR="00A40E69" w:rsidRPr="00A40E69">
          <w:rPr>
            <w:rStyle w:val="Hyperlink"/>
            <w:b/>
            <w:bCs/>
            <w:i/>
            <w:sz w:val="24"/>
            <w:szCs w:val="24"/>
          </w:rPr>
          <w:t>Monika Pazio</w:t>
        </w:r>
      </w:hyperlink>
      <w:r w:rsidR="008D1417" w:rsidRPr="00A40E69">
        <w:rPr>
          <w:b/>
          <w:bCs/>
          <w:i/>
          <w:color w:val="002060"/>
          <w:sz w:val="24"/>
          <w:szCs w:val="24"/>
        </w:rPr>
        <w:t>.</w:t>
      </w:r>
    </w:p>
    <w:p w14:paraId="620C4B64" w14:textId="77777777" w:rsidR="00A40E69" w:rsidRDefault="00A40E69" w:rsidP="007106D0">
      <w:pPr>
        <w:pStyle w:val="ListParagraph"/>
        <w:rPr>
          <w:b/>
          <w:bCs/>
          <w:i/>
          <w:color w:val="002060"/>
          <w:sz w:val="24"/>
          <w:szCs w:val="24"/>
        </w:rPr>
      </w:pPr>
    </w:p>
    <w:p w14:paraId="01148187" w14:textId="36D08662" w:rsidR="00A40E69" w:rsidRDefault="00A40E69" w:rsidP="007106D0">
      <w:pPr>
        <w:pStyle w:val="ListParagraph"/>
        <w:rPr>
          <w:b/>
          <w:bCs/>
          <w:i/>
          <w:color w:val="002060"/>
          <w:sz w:val="24"/>
          <w:szCs w:val="24"/>
        </w:rPr>
      </w:pPr>
      <w:r>
        <w:rPr>
          <w:b/>
          <w:bCs/>
          <w:i/>
          <w:color w:val="002060"/>
          <w:sz w:val="24"/>
          <w:szCs w:val="24"/>
        </w:rPr>
        <w:t>Please note that if your case study includes images, these should be sent in a separate file (as well as attached in the word document) and should be named e.g., Figure 1, Figure 2.</w:t>
      </w:r>
      <w:r w:rsidR="001D3ABD" w:rsidRPr="00A40E69">
        <w:rPr>
          <w:b/>
          <w:bCs/>
          <w:i/>
          <w:color w:val="002060"/>
          <w:sz w:val="24"/>
          <w:szCs w:val="24"/>
        </w:rPr>
        <w:t xml:space="preserve"> </w:t>
      </w:r>
    </w:p>
    <w:p w14:paraId="159075AE" w14:textId="77777777" w:rsidR="00A40E69" w:rsidRDefault="00A40E69" w:rsidP="007106D0">
      <w:pPr>
        <w:pStyle w:val="ListParagraph"/>
        <w:rPr>
          <w:b/>
          <w:bCs/>
          <w:i/>
          <w:color w:val="002060"/>
          <w:sz w:val="24"/>
          <w:szCs w:val="24"/>
        </w:rPr>
      </w:pPr>
    </w:p>
    <w:p w14:paraId="7BB9EA67" w14:textId="0AB9D0EB" w:rsidR="001D3ABD" w:rsidRPr="00A40E69" w:rsidRDefault="001D3ABD" w:rsidP="007106D0">
      <w:pPr>
        <w:pStyle w:val="ListParagraph"/>
        <w:rPr>
          <w:b/>
          <w:bCs/>
          <w:i/>
          <w:color w:val="002060"/>
          <w:sz w:val="36"/>
          <w:szCs w:val="36"/>
        </w:rPr>
      </w:pPr>
      <w:r w:rsidRPr="00A40E69">
        <w:rPr>
          <w:b/>
          <w:bCs/>
          <w:i/>
          <w:color w:val="002060"/>
          <w:sz w:val="24"/>
          <w:szCs w:val="24"/>
        </w:rPr>
        <w:t xml:space="preserve">We will process your case study, amend it where necessary to fit the Anatomy of assessment format and send it over to you for your approval or with additional questions. </w:t>
      </w:r>
      <w:r w:rsidR="008D1417" w:rsidRPr="00A40E69">
        <w:rPr>
          <w:b/>
          <w:bCs/>
          <w:i/>
          <w:color w:val="002060"/>
          <w:sz w:val="24"/>
          <w:szCs w:val="24"/>
        </w:rPr>
        <w:t>Once again thank you for your contribution, we’re sure Imperial community will benefit greatly from sharing your practice.</w:t>
      </w:r>
    </w:p>
    <w:sectPr w:rsidR="001D3ABD" w:rsidRPr="00A40E6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DB57" w14:textId="77777777" w:rsidR="0044413C" w:rsidRDefault="0044413C" w:rsidP="0044413C">
      <w:pPr>
        <w:spacing w:after="0" w:line="240" w:lineRule="auto"/>
      </w:pPr>
      <w:r>
        <w:separator/>
      </w:r>
    </w:p>
  </w:endnote>
  <w:endnote w:type="continuationSeparator" w:id="0">
    <w:p w14:paraId="7CEF6C49" w14:textId="77777777" w:rsidR="0044413C" w:rsidRDefault="0044413C" w:rsidP="0044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0359" w14:textId="77777777" w:rsidR="0044413C" w:rsidRDefault="0044413C" w:rsidP="0044413C">
      <w:pPr>
        <w:spacing w:after="0" w:line="240" w:lineRule="auto"/>
      </w:pPr>
      <w:r>
        <w:separator/>
      </w:r>
    </w:p>
  </w:footnote>
  <w:footnote w:type="continuationSeparator" w:id="0">
    <w:p w14:paraId="730C341F" w14:textId="77777777" w:rsidR="0044413C" w:rsidRDefault="0044413C" w:rsidP="0044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04F4" w14:textId="64E6D5D2" w:rsidR="0044413C" w:rsidRDefault="0044413C">
    <w:pPr>
      <w:pStyle w:val="Header"/>
    </w:pPr>
    <w:r>
      <w:rPr>
        <w:noProof/>
        <w:sz w:val="40"/>
        <w:szCs w:val="40"/>
      </w:rPr>
      <w:drawing>
        <wp:anchor distT="0" distB="0" distL="114300" distR="114300" simplePos="0" relativeHeight="251658240" behindDoc="1" locked="0" layoutInCell="1" allowOverlap="1" wp14:anchorId="06A5D872" wp14:editId="6C897DA2">
          <wp:simplePos x="0" y="0"/>
          <wp:positionH relativeFrom="column">
            <wp:posOffset>-853440</wp:posOffset>
          </wp:positionH>
          <wp:positionV relativeFrom="paragraph">
            <wp:posOffset>-411480</wp:posOffset>
          </wp:positionV>
          <wp:extent cx="1372517" cy="861060"/>
          <wp:effectExtent l="0" t="0" r="0" b="0"/>
          <wp:wrapNone/>
          <wp:docPr id="1" name="Picture 1" descr="A picture containing screenshot, art,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art, de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5484" cy="8629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5143"/>
    <w:multiLevelType w:val="hybridMultilevel"/>
    <w:tmpl w:val="100AA608"/>
    <w:lvl w:ilvl="0" w:tplc="D5223A96">
      <w:start w:val="1"/>
      <w:numFmt w:val="bullet"/>
      <w:lvlText w:val="•"/>
      <w:lvlJc w:val="left"/>
      <w:pPr>
        <w:tabs>
          <w:tab w:val="num" w:pos="720"/>
        </w:tabs>
        <w:ind w:left="720" w:hanging="360"/>
      </w:pPr>
      <w:rPr>
        <w:rFonts w:ascii="Arial" w:hAnsi="Arial" w:hint="default"/>
      </w:rPr>
    </w:lvl>
    <w:lvl w:ilvl="1" w:tplc="05001030" w:tentative="1">
      <w:start w:val="1"/>
      <w:numFmt w:val="bullet"/>
      <w:lvlText w:val="•"/>
      <w:lvlJc w:val="left"/>
      <w:pPr>
        <w:tabs>
          <w:tab w:val="num" w:pos="1440"/>
        </w:tabs>
        <w:ind w:left="1440" w:hanging="360"/>
      </w:pPr>
      <w:rPr>
        <w:rFonts w:ascii="Arial" w:hAnsi="Arial" w:hint="default"/>
      </w:rPr>
    </w:lvl>
    <w:lvl w:ilvl="2" w:tplc="505660C4" w:tentative="1">
      <w:start w:val="1"/>
      <w:numFmt w:val="bullet"/>
      <w:lvlText w:val="•"/>
      <w:lvlJc w:val="left"/>
      <w:pPr>
        <w:tabs>
          <w:tab w:val="num" w:pos="2160"/>
        </w:tabs>
        <w:ind w:left="2160" w:hanging="360"/>
      </w:pPr>
      <w:rPr>
        <w:rFonts w:ascii="Arial" w:hAnsi="Arial" w:hint="default"/>
      </w:rPr>
    </w:lvl>
    <w:lvl w:ilvl="3" w:tplc="B082F4A0" w:tentative="1">
      <w:start w:val="1"/>
      <w:numFmt w:val="bullet"/>
      <w:lvlText w:val="•"/>
      <w:lvlJc w:val="left"/>
      <w:pPr>
        <w:tabs>
          <w:tab w:val="num" w:pos="2880"/>
        </w:tabs>
        <w:ind w:left="2880" w:hanging="360"/>
      </w:pPr>
      <w:rPr>
        <w:rFonts w:ascii="Arial" w:hAnsi="Arial" w:hint="default"/>
      </w:rPr>
    </w:lvl>
    <w:lvl w:ilvl="4" w:tplc="4DBED870" w:tentative="1">
      <w:start w:val="1"/>
      <w:numFmt w:val="bullet"/>
      <w:lvlText w:val="•"/>
      <w:lvlJc w:val="left"/>
      <w:pPr>
        <w:tabs>
          <w:tab w:val="num" w:pos="3600"/>
        </w:tabs>
        <w:ind w:left="3600" w:hanging="360"/>
      </w:pPr>
      <w:rPr>
        <w:rFonts w:ascii="Arial" w:hAnsi="Arial" w:hint="default"/>
      </w:rPr>
    </w:lvl>
    <w:lvl w:ilvl="5" w:tplc="EB6C325A" w:tentative="1">
      <w:start w:val="1"/>
      <w:numFmt w:val="bullet"/>
      <w:lvlText w:val="•"/>
      <w:lvlJc w:val="left"/>
      <w:pPr>
        <w:tabs>
          <w:tab w:val="num" w:pos="4320"/>
        </w:tabs>
        <w:ind w:left="4320" w:hanging="360"/>
      </w:pPr>
      <w:rPr>
        <w:rFonts w:ascii="Arial" w:hAnsi="Arial" w:hint="default"/>
      </w:rPr>
    </w:lvl>
    <w:lvl w:ilvl="6" w:tplc="F9E8BB80" w:tentative="1">
      <w:start w:val="1"/>
      <w:numFmt w:val="bullet"/>
      <w:lvlText w:val="•"/>
      <w:lvlJc w:val="left"/>
      <w:pPr>
        <w:tabs>
          <w:tab w:val="num" w:pos="5040"/>
        </w:tabs>
        <w:ind w:left="5040" w:hanging="360"/>
      </w:pPr>
      <w:rPr>
        <w:rFonts w:ascii="Arial" w:hAnsi="Arial" w:hint="default"/>
      </w:rPr>
    </w:lvl>
    <w:lvl w:ilvl="7" w:tplc="943097F2" w:tentative="1">
      <w:start w:val="1"/>
      <w:numFmt w:val="bullet"/>
      <w:lvlText w:val="•"/>
      <w:lvlJc w:val="left"/>
      <w:pPr>
        <w:tabs>
          <w:tab w:val="num" w:pos="5760"/>
        </w:tabs>
        <w:ind w:left="5760" w:hanging="360"/>
      </w:pPr>
      <w:rPr>
        <w:rFonts w:ascii="Arial" w:hAnsi="Arial" w:hint="default"/>
      </w:rPr>
    </w:lvl>
    <w:lvl w:ilvl="8" w:tplc="97D2EE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630AE5"/>
    <w:multiLevelType w:val="hybridMultilevel"/>
    <w:tmpl w:val="FCCA5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7621A"/>
    <w:multiLevelType w:val="hybridMultilevel"/>
    <w:tmpl w:val="1068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22501"/>
    <w:multiLevelType w:val="hybridMultilevel"/>
    <w:tmpl w:val="B78E3A06"/>
    <w:lvl w:ilvl="0" w:tplc="65B8C608">
      <w:start w:val="1"/>
      <w:numFmt w:val="decimal"/>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1559D"/>
    <w:multiLevelType w:val="hybridMultilevel"/>
    <w:tmpl w:val="BB80D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D36107"/>
    <w:multiLevelType w:val="hybridMultilevel"/>
    <w:tmpl w:val="32D8F9A2"/>
    <w:lvl w:ilvl="0" w:tplc="68BED092">
      <w:start w:val="1"/>
      <w:numFmt w:val="bullet"/>
      <w:lvlText w:val="•"/>
      <w:lvlJc w:val="left"/>
      <w:pPr>
        <w:tabs>
          <w:tab w:val="num" w:pos="720"/>
        </w:tabs>
        <w:ind w:left="720" w:hanging="360"/>
      </w:pPr>
      <w:rPr>
        <w:rFonts w:ascii="Arial" w:hAnsi="Arial" w:hint="default"/>
      </w:rPr>
    </w:lvl>
    <w:lvl w:ilvl="1" w:tplc="0480DFAE" w:tentative="1">
      <w:start w:val="1"/>
      <w:numFmt w:val="bullet"/>
      <w:lvlText w:val="•"/>
      <w:lvlJc w:val="left"/>
      <w:pPr>
        <w:tabs>
          <w:tab w:val="num" w:pos="1440"/>
        </w:tabs>
        <w:ind w:left="1440" w:hanging="360"/>
      </w:pPr>
      <w:rPr>
        <w:rFonts w:ascii="Arial" w:hAnsi="Arial" w:hint="default"/>
      </w:rPr>
    </w:lvl>
    <w:lvl w:ilvl="2" w:tplc="94006D0C" w:tentative="1">
      <w:start w:val="1"/>
      <w:numFmt w:val="bullet"/>
      <w:lvlText w:val="•"/>
      <w:lvlJc w:val="left"/>
      <w:pPr>
        <w:tabs>
          <w:tab w:val="num" w:pos="2160"/>
        </w:tabs>
        <w:ind w:left="2160" w:hanging="360"/>
      </w:pPr>
      <w:rPr>
        <w:rFonts w:ascii="Arial" w:hAnsi="Arial" w:hint="default"/>
      </w:rPr>
    </w:lvl>
    <w:lvl w:ilvl="3" w:tplc="FC0E4458" w:tentative="1">
      <w:start w:val="1"/>
      <w:numFmt w:val="bullet"/>
      <w:lvlText w:val="•"/>
      <w:lvlJc w:val="left"/>
      <w:pPr>
        <w:tabs>
          <w:tab w:val="num" w:pos="2880"/>
        </w:tabs>
        <w:ind w:left="2880" w:hanging="360"/>
      </w:pPr>
      <w:rPr>
        <w:rFonts w:ascii="Arial" w:hAnsi="Arial" w:hint="default"/>
      </w:rPr>
    </w:lvl>
    <w:lvl w:ilvl="4" w:tplc="7388A7AA" w:tentative="1">
      <w:start w:val="1"/>
      <w:numFmt w:val="bullet"/>
      <w:lvlText w:val="•"/>
      <w:lvlJc w:val="left"/>
      <w:pPr>
        <w:tabs>
          <w:tab w:val="num" w:pos="3600"/>
        </w:tabs>
        <w:ind w:left="3600" w:hanging="360"/>
      </w:pPr>
      <w:rPr>
        <w:rFonts w:ascii="Arial" w:hAnsi="Arial" w:hint="default"/>
      </w:rPr>
    </w:lvl>
    <w:lvl w:ilvl="5" w:tplc="C204B890" w:tentative="1">
      <w:start w:val="1"/>
      <w:numFmt w:val="bullet"/>
      <w:lvlText w:val="•"/>
      <w:lvlJc w:val="left"/>
      <w:pPr>
        <w:tabs>
          <w:tab w:val="num" w:pos="4320"/>
        </w:tabs>
        <w:ind w:left="4320" w:hanging="360"/>
      </w:pPr>
      <w:rPr>
        <w:rFonts w:ascii="Arial" w:hAnsi="Arial" w:hint="default"/>
      </w:rPr>
    </w:lvl>
    <w:lvl w:ilvl="6" w:tplc="1B20EBF2" w:tentative="1">
      <w:start w:val="1"/>
      <w:numFmt w:val="bullet"/>
      <w:lvlText w:val="•"/>
      <w:lvlJc w:val="left"/>
      <w:pPr>
        <w:tabs>
          <w:tab w:val="num" w:pos="5040"/>
        </w:tabs>
        <w:ind w:left="5040" w:hanging="360"/>
      </w:pPr>
      <w:rPr>
        <w:rFonts w:ascii="Arial" w:hAnsi="Arial" w:hint="default"/>
      </w:rPr>
    </w:lvl>
    <w:lvl w:ilvl="7" w:tplc="6A885A76" w:tentative="1">
      <w:start w:val="1"/>
      <w:numFmt w:val="bullet"/>
      <w:lvlText w:val="•"/>
      <w:lvlJc w:val="left"/>
      <w:pPr>
        <w:tabs>
          <w:tab w:val="num" w:pos="5760"/>
        </w:tabs>
        <w:ind w:left="5760" w:hanging="360"/>
      </w:pPr>
      <w:rPr>
        <w:rFonts w:ascii="Arial" w:hAnsi="Arial" w:hint="default"/>
      </w:rPr>
    </w:lvl>
    <w:lvl w:ilvl="8" w:tplc="D1842D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47743F"/>
    <w:multiLevelType w:val="hybridMultilevel"/>
    <w:tmpl w:val="BCE66ACC"/>
    <w:lvl w:ilvl="0" w:tplc="D5223A9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22176A"/>
    <w:multiLevelType w:val="hybridMultilevel"/>
    <w:tmpl w:val="D8189AE2"/>
    <w:lvl w:ilvl="0" w:tplc="D5223A9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E6956"/>
    <w:multiLevelType w:val="hybridMultilevel"/>
    <w:tmpl w:val="7B7A747A"/>
    <w:lvl w:ilvl="0" w:tplc="EE828536">
      <w:start w:val="4"/>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FC3B5B"/>
    <w:multiLevelType w:val="hybridMultilevel"/>
    <w:tmpl w:val="85D001E2"/>
    <w:lvl w:ilvl="0" w:tplc="D5223A9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3264B2"/>
    <w:multiLevelType w:val="hybridMultilevel"/>
    <w:tmpl w:val="7790699E"/>
    <w:lvl w:ilvl="0" w:tplc="D5223A9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756901">
    <w:abstractNumId w:val="5"/>
  </w:num>
  <w:num w:numId="2" w16cid:durableId="1337613107">
    <w:abstractNumId w:val="0"/>
  </w:num>
  <w:num w:numId="3" w16cid:durableId="534924733">
    <w:abstractNumId w:val="2"/>
  </w:num>
  <w:num w:numId="4" w16cid:durableId="1280257439">
    <w:abstractNumId w:val="1"/>
  </w:num>
  <w:num w:numId="5" w16cid:durableId="1093621787">
    <w:abstractNumId w:val="6"/>
  </w:num>
  <w:num w:numId="6" w16cid:durableId="2031294877">
    <w:abstractNumId w:val="9"/>
  </w:num>
  <w:num w:numId="7" w16cid:durableId="1255818762">
    <w:abstractNumId w:val="7"/>
  </w:num>
  <w:num w:numId="8" w16cid:durableId="1003825008">
    <w:abstractNumId w:val="10"/>
  </w:num>
  <w:num w:numId="9" w16cid:durableId="2092001591">
    <w:abstractNumId w:val="3"/>
  </w:num>
  <w:num w:numId="10" w16cid:durableId="1619722348">
    <w:abstractNumId w:val="4"/>
  </w:num>
  <w:num w:numId="11" w16cid:durableId="459685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0E"/>
    <w:rsid w:val="00011B2A"/>
    <w:rsid w:val="0002690E"/>
    <w:rsid w:val="0007318B"/>
    <w:rsid w:val="000E233B"/>
    <w:rsid w:val="001D3ABD"/>
    <w:rsid w:val="00300748"/>
    <w:rsid w:val="0044413C"/>
    <w:rsid w:val="00513A2A"/>
    <w:rsid w:val="007106D0"/>
    <w:rsid w:val="0085487A"/>
    <w:rsid w:val="008633BA"/>
    <w:rsid w:val="008D1417"/>
    <w:rsid w:val="008E4E3A"/>
    <w:rsid w:val="009F7CEC"/>
    <w:rsid w:val="00A40E69"/>
    <w:rsid w:val="00B04B25"/>
    <w:rsid w:val="00B14DE0"/>
    <w:rsid w:val="00B4419A"/>
    <w:rsid w:val="00B4506A"/>
    <w:rsid w:val="00D32131"/>
    <w:rsid w:val="00D71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4B7D"/>
  <w15:chartTrackingRefBased/>
  <w15:docId w15:val="{1E569F75-F5F9-4EC4-9AEF-A0FF21DE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1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41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6C5"/>
    <w:pPr>
      <w:ind w:left="720"/>
      <w:contextualSpacing/>
    </w:pPr>
  </w:style>
  <w:style w:type="character" w:styleId="Hyperlink">
    <w:name w:val="Hyperlink"/>
    <w:basedOn w:val="DefaultParagraphFont"/>
    <w:uiPriority w:val="99"/>
    <w:unhideWhenUsed/>
    <w:rsid w:val="007106D0"/>
    <w:rPr>
      <w:color w:val="0563C1" w:themeColor="hyperlink"/>
      <w:u w:val="single"/>
    </w:rPr>
  </w:style>
  <w:style w:type="paragraph" w:styleId="Header">
    <w:name w:val="header"/>
    <w:basedOn w:val="Normal"/>
    <w:link w:val="HeaderChar"/>
    <w:uiPriority w:val="99"/>
    <w:unhideWhenUsed/>
    <w:rsid w:val="00444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3C"/>
  </w:style>
  <w:style w:type="paragraph" w:styleId="Footer">
    <w:name w:val="footer"/>
    <w:basedOn w:val="Normal"/>
    <w:link w:val="FooterChar"/>
    <w:uiPriority w:val="99"/>
    <w:unhideWhenUsed/>
    <w:rsid w:val="00444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13C"/>
  </w:style>
  <w:style w:type="character" w:customStyle="1" w:styleId="Heading1Char">
    <w:name w:val="Heading 1 Char"/>
    <w:basedOn w:val="DefaultParagraphFont"/>
    <w:link w:val="Heading1"/>
    <w:uiPriority w:val="9"/>
    <w:rsid w:val="004441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413C"/>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44413C"/>
    <w:rPr>
      <w:b/>
      <w:color w:val="002060"/>
    </w:rPr>
  </w:style>
  <w:style w:type="paragraph" w:customStyle="1" w:styleId="Style2">
    <w:name w:val="Style2"/>
    <w:basedOn w:val="Heading2"/>
    <w:link w:val="Style2Char"/>
    <w:qFormat/>
    <w:rsid w:val="0044413C"/>
    <w:pPr>
      <w:numPr>
        <w:numId w:val="9"/>
      </w:numPr>
    </w:pPr>
    <w:rPr>
      <w:color w:val="002060"/>
      <w:sz w:val="28"/>
      <w:szCs w:val="32"/>
    </w:rPr>
  </w:style>
  <w:style w:type="character" w:customStyle="1" w:styleId="Style1Char">
    <w:name w:val="Style1 Char"/>
    <w:basedOn w:val="Heading1Char"/>
    <w:link w:val="Style1"/>
    <w:rsid w:val="0044413C"/>
    <w:rPr>
      <w:rFonts w:asciiTheme="majorHAnsi" w:eastAsiaTheme="majorEastAsia" w:hAnsiTheme="majorHAnsi" w:cstheme="majorBidi"/>
      <w:b/>
      <w:color w:val="002060"/>
      <w:sz w:val="32"/>
      <w:szCs w:val="32"/>
    </w:rPr>
  </w:style>
  <w:style w:type="table" w:styleId="TableGrid">
    <w:name w:val="Table Grid"/>
    <w:basedOn w:val="TableNormal"/>
    <w:uiPriority w:val="39"/>
    <w:rsid w:val="00444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Heading2Char"/>
    <w:link w:val="Style2"/>
    <w:rsid w:val="0044413C"/>
    <w:rPr>
      <w:rFonts w:asciiTheme="majorHAnsi" w:eastAsiaTheme="majorEastAsia" w:hAnsiTheme="majorHAnsi" w:cstheme="majorBidi"/>
      <w:color w:val="002060"/>
      <w:sz w:val="28"/>
      <w:szCs w:val="32"/>
    </w:rPr>
  </w:style>
  <w:style w:type="character" w:customStyle="1" w:styleId="Heading3Char">
    <w:name w:val="Heading 3 Char"/>
    <w:basedOn w:val="DefaultParagraphFont"/>
    <w:link w:val="Heading3"/>
    <w:uiPriority w:val="9"/>
    <w:rsid w:val="0044413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4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65453">
      <w:bodyDiv w:val="1"/>
      <w:marLeft w:val="0"/>
      <w:marRight w:val="0"/>
      <w:marTop w:val="0"/>
      <w:marBottom w:val="0"/>
      <w:divBdr>
        <w:top w:val="none" w:sz="0" w:space="0" w:color="auto"/>
        <w:left w:val="none" w:sz="0" w:space="0" w:color="auto"/>
        <w:bottom w:val="none" w:sz="0" w:space="0" w:color="auto"/>
        <w:right w:val="none" w:sz="0" w:space="0" w:color="auto"/>
      </w:divBdr>
      <w:divsChild>
        <w:div w:id="405996755">
          <w:marLeft w:val="446"/>
          <w:marRight w:val="0"/>
          <w:marTop w:val="0"/>
          <w:marBottom w:val="0"/>
          <w:divBdr>
            <w:top w:val="none" w:sz="0" w:space="0" w:color="auto"/>
            <w:left w:val="none" w:sz="0" w:space="0" w:color="auto"/>
            <w:bottom w:val="none" w:sz="0" w:space="0" w:color="auto"/>
            <w:right w:val="none" w:sz="0" w:space="0" w:color="auto"/>
          </w:divBdr>
        </w:div>
        <w:div w:id="295456249">
          <w:marLeft w:val="446"/>
          <w:marRight w:val="0"/>
          <w:marTop w:val="0"/>
          <w:marBottom w:val="0"/>
          <w:divBdr>
            <w:top w:val="none" w:sz="0" w:space="0" w:color="auto"/>
            <w:left w:val="none" w:sz="0" w:space="0" w:color="auto"/>
            <w:bottom w:val="none" w:sz="0" w:space="0" w:color="auto"/>
            <w:right w:val="none" w:sz="0" w:space="0" w:color="auto"/>
          </w:divBdr>
        </w:div>
        <w:div w:id="415396932">
          <w:marLeft w:val="446"/>
          <w:marRight w:val="0"/>
          <w:marTop w:val="0"/>
          <w:marBottom w:val="0"/>
          <w:divBdr>
            <w:top w:val="none" w:sz="0" w:space="0" w:color="auto"/>
            <w:left w:val="none" w:sz="0" w:space="0" w:color="auto"/>
            <w:bottom w:val="none" w:sz="0" w:space="0" w:color="auto"/>
            <w:right w:val="none" w:sz="0" w:space="0" w:color="auto"/>
          </w:divBdr>
        </w:div>
        <w:div w:id="542328652">
          <w:marLeft w:val="446"/>
          <w:marRight w:val="0"/>
          <w:marTop w:val="0"/>
          <w:marBottom w:val="0"/>
          <w:divBdr>
            <w:top w:val="none" w:sz="0" w:space="0" w:color="auto"/>
            <w:left w:val="none" w:sz="0" w:space="0" w:color="auto"/>
            <w:bottom w:val="none" w:sz="0" w:space="0" w:color="auto"/>
            <w:right w:val="none" w:sz="0" w:space="0" w:color="auto"/>
          </w:divBdr>
        </w:div>
        <w:div w:id="752318132">
          <w:marLeft w:val="446"/>
          <w:marRight w:val="0"/>
          <w:marTop w:val="0"/>
          <w:marBottom w:val="0"/>
          <w:divBdr>
            <w:top w:val="none" w:sz="0" w:space="0" w:color="auto"/>
            <w:left w:val="none" w:sz="0" w:space="0" w:color="auto"/>
            <w:bottom w:val="none" w:sz="0" w:space="0" w:color="auto"/>
            <w:right w:val="none" w:sz="0" w:space="0" w:color="auto"/>
          </w:divBdr>
        </w:div>
        <w:div w:id="1338580879">
          <w:marLeft w:val="446"/>
          <w:marRight w:val="0"/>
          <w:marTop w:val="0"/>
          <w:marBottom w:val="0"/>
          <w:divBdr>
            <w:top w:val="none" w:sz="0" w:space="0" w:color="auto"/>
            <w:left w:val="none" w:sz="0" w:space="0" w:color="auto"/>
            <w:bottom w:val="none" w:sz="0" w:space="0" w:color="auto"/>
            <w:right w:val="none" w:sz="0" w:space="0" w:color="auto"/>
          </w:divBdr>
        </w:div>
        <w:div w:id="181648147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azio@imperial.ac.uk" TargetMode="External"/><Relationship Id="rId5" Type="http://schemas.openxmlformats.org/officeDocument/2006/relationships/styles" Target="styles.xml"/><Relationship Id="rId10" Type="http://schemas.openxmlformats.org/officeDocument/2006/relationships/hyperlink" Target="https://www.imperial.ac.uk/staff/educational-development/teaching-toolkit/anatomy-of-assessment/case-stud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BFC189553384B96051779FC43E22C" ma:contentTypeVersion="32" ma:contentTypeDescription="Create a new document." ma:contentTypeScope="" ma:versionID="c23ad5f7955fa935388fc7b1aac970da">
  <xsd:schema xmlns:xsd="http://www.w3.org/2001/XMLSchema" xmlns:xs="http://www.w3.org/2001/XMLSchema" xmlns:p="http://schemas.microsoft.com/office/2006/metadata/properties" xmlns:ns3="3e644301-bafc-4c90-8706-a63107876c5a" xmlns:ns4="60ddf95c-160d-4de9-98ab-07b08c9a87f4" targetNamespace="http://schemas.microsoft.com/office/2006/metadata/properties" ma:root="true" ma:fieldsID="49db738c02e5f6d1d8cd7a5d3733be06" ns3:_="" ns4:_="">
    <xsd:import namespace="3e644301-bafc-4c90-8706-a63107876c5a"/>
    <xsd:import namespace="60ddf95c-160d-4de9-98ab-07b08c9a87f4"/>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TeamsChannelId" minOccurs="0"/>
                <xsd:element ref="ns3:IsNotebookLocked"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44301-bafc-4c90-8706-a63107876c5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df95c-160d-4de9-98ab-07b08c9a87f4"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3e644301-bafc-4c90-8706-a63107876c5a" xsi:nil="true"/>
    <FolderType xmlns="3e644301-bafc-4c90-8706-a63107876c5a" xsi:nil="true"/>
    <Teachers xmlns="3e644301-bafc-4c90-8706-a63107876c5a">
      <UserInfo>
        <DisplayName/>
        <AccountId xsi:nil="true"/>
        <AccountType/>
      </UserInfo>
    </Teachers>
    <DefaultSectionNames xmlns="3e644301-bafc-4c90-8706-a63107876c5a" xsi:nil="true"/>
    <Is_Collaboration_Space_Locked xmlns="3e644301-bafc-4c90-8706-a63107876c5a" xsi:nil="true"/>
    <_activity xmlns="3e644301-bafc-4c90-8706-a63107876c5a" xsi:nil="true"/>
    <Owner xmlns="3e644301-bafc-4c90-8706-a63107876c5a">
      <UserInfo>
        <DisplayName/>
        <AccountId xsi:nil="true"/>
        <AccountType/>
      </UserInfo>
    </Owner>
    <Invited_Teachers xmlns="3e644301-bafc-4c90-8706-a63107876c5a" xsi:nil="true"/>
    <Invited_Students xmlns="3e644301-bafc-4c90-8706-a63107876c5a" xsi:nil="true"/>
    <IsNotebookLocked xmlns="3e644301-bafc-4c90-8706-a63107876c5a" xsi:nil="true"/>
    <CultureName xmlns="3e644301-bafc-4c90-8706-a63107876c5a" xsi:nil="true"/>
    <Templates xmlns="3e644301-bafc-4c90-8706-a63107876c5a" xsi:nil="true"/>
    <AppVersion xmlns="3e644301-bafc-4c90-8706-a63107876c5a" xsi:nil="true"/>
    <TeamsChannelId xmlns="3e644301-bafc-4c90-8706-a63107876c5a" xsi:nil="true"/>
    <Students xmlns="3e644301-bafc-4c90-8706-a63107876c5a">
      <UserInfo>
        <DisplayName/>
        <AccountId xsi:nil="true"/>
        <AccountType/>
      </UserInfo>
    </Students>
    <Student_Groups xmlns="3e644301-bafc-4c90-8706-a63107876c5a">
      <UserInfo>
        <DisplayName/>
        <AccountId xsi:nil="true"/>
        <AccountType/>
      </UserInfo>
    </Student_Groups>
    <Self_Registration_Enabled xmlns="3e644301-bafc-4c90-8706-a63107876c5a" xsi:nil="true"/>
    <Has_Teacher_Only_SectionGroup xmlns="3e644301-bafc-4c90-8706-a63107876c5a" xsi:nil="true"/>
  </documentManagement>
</p:properties>
</file>

<file path=customXml/itemProps1.xml><?xml version="1.0" encoding="utf-8"?>
<ds:datastoreItem xmlns:ds="http://schemas.openxmlformats.org/officeDocument/2006/customXml" ds:itemID="{9E268DAC-6A89-4F2F-AE9C-240B6682A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44301-bafc-4c90-8706-a63107876c5a"/>
    <ds:schemaRef ds:uri="60ddf95c-160d-4de9-98ab-07b08c9a8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D6838-5E37-4114-9454-9942E167B4FC}">
  <ds:schemaRefs>
    <ds:schemaRef ds:uri="http://schemas.microsoft.com/sharepoint/v3/contenttype/forms"/>
  </ds:schemaRefs>
</ds:datastoreItem>
</file>

<file path=customXml/itemProps3.xml><?xml version="1.0" encoding="utf-8"?>
<ds:datastoreItem xmlns:ds="http://schemas.openxmlformats.org/officeDocument/2006/customXml" ds:itemID="{841F9E4E-ED4E-4D0E-AB29-6C7A8F87CF07}">
  <ds:schemaRefs>
    <ds:schemaRef ds:uri="http://schemas.microsoft.com/office/2006/documentManagement/types"/>
    <ds:schemaRef ds:uri="http://schemas.microsoft.com/office/infopath/2007/PartnerControls"/>
    <ds:schemaRef ds:uri="60ddf95c-160d-4de9-98ab-07b08c9a87f4"/>
    <ds:schemaRef ds:uri="http://purl.org/dc/elements/1.1/"/>
    <ds:schemaRef ds:uri="http://schemas.microsoft.com/office/2006/metadata/properties"/>
    <ds:schemaRef ds:uri="3e644301-bafc-4c90-8706-a63107876c5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Pazio, Monika</dc:creator>
  <cp:keywords/>
  <dc:description/>
  <cp:lastModifiedBy>Djafer, Sheri</cp:lastModifiedBy>
  <cp:revision>4</cp:revision>
  <dcterms:created xsi:type="dcterms:W3CDTF">2023-06-21T09:07:00Z</dcterms:created>
  <dcterms:modified xsi:type="dcterms:W3CDTF">2023-06-21T09:19:00Z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0x010100BF2BFC189553384B96051779FC43E22C</vt:lpwstr>
  </property>
</Properties>
</file>